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EFA4A" w14:textId="4E475924" w:rsidR="001C5136" w:rsidRPr="006049BE" w:rsidRDefault="001C5136" w:rsidP="001C5136"/>
    <w:tbl>
      <w:tblPr>
        <w:tblW w:w="8987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5789"/>
      </w:tblGrid>
      <w:tr w:rsidR="002E547A" w:rsidRPr="006049BE" w14:paraId="6FD331C8" w14:textId="77777777" w:rsidTr="005336C3">
        <w:trPr>
          <w:jc w:val="center"/>
        </w:trPr>
        <w:tc>
          <w:tcPr>
            <w:tcW w:w="3198" w:type="dxa"/>
            <w:vAlign w:val="center"/>
          </w:tcPr>
          <w:p w14:paraId="7D6FDBEF" w14:textId="77777777" w:rsidR="002E547A" w:rsidRPr="006049BE" w:rsidRDefault="002E547A" w:rsidP="005336C3">
            <w:pPr>
              <w:ind w:right="252"/>
              <w:jc w:val="center"/>
            </w:pPr>
            <w:r w:rsidRPr="006049BE">
              <w:rPr>
                <w:noProof/>
              </w:rPr>
              <w:drawing>
                <wp:inline distT="0" distB="0" distL="0" distR="0" wp14:anchorId="21FFD604" wp14:editId="6EC2168A">
                  <wp:extent cx="11334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9" w:type="dxa"/>
            <w:vAlign w:val="center"/>
          </w:tcPr>
          <w:p w14:paraId="47555BC1" w14:textId="77777777" w:rsidR="002E547A" w:rsidRPr="006049BE" w:rsidRDefault="002E547A" w:rsidP="005336C3">
            <w:pPr>
              <w:ind w:right="2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49BE">
              <w:rPr>
                <w:rFonts w:ascii="Arial" w:hAnsi="Arial" w:cs="Arial"/>
                <w:b/>
                <w:sz w:val="22"/>
                <w:szCs w:val="22"/>
                <w:u w:val="single"/>
              </w:rPr>
              <w:t>Институт по физикохимия “Акад. Р. Каишев”</w:t>
            </w:r>
          </w:p>
          <w:p w14:paraId="30ADE5BD" w14:textId="77777777" w:rsidR="002E547A" w:rsidRPr="006049BE" w:rsidRDefault="002E547A" w:rsidP="005336C3">
            <w:pPr>
              <w:ind w:right="252"/>
              <w:rPr>
                <w:sz w:val="22"/>
                <w:szCs w:val="22"/>
              </w:rPr>
            </w:pPr>
            <w:r w:rsidRPr="006049BE">
              <w:rPr>
                <w:sz w:val="22"/>
                <w:szCs w:val="22"/>
              </w:rPr>
              <w:t>Българска академия на науките</w:t>
            </w:r>
          </w:p>
          <w:p w14:paraId="1A534959" w14:textId="77777777" w:rsidR="002E547A" w:rsidRPr="006049BE" w:rsidRDefault="002E547A" w:rsidP="005336C3">
            <w:pPr>
              <w:ind w:right="252"/>
              <w:rPr>
                <w:sz w:val="22"/>
                <w:szCs w:val="22"/>
              </w:rPr>
            </w:pPr>
            <w:r w:rsidRPr="006049BE">
              <w:rPr>
                <w:sz w:val="22"/>
                <w:szCs w:val="22"/>
              </w:rPr>
              <w:t>ул. “Акад. Г. Бончев”, блок 11</w:t>
            </w:r>
          </w:p>
          <w:p w14:paraId="08318BF7" w14:textId="77777777" w:rsidR="002E547A" w:rsidRPr="006049BE" w:rsidRDefault="002E547A" w:rsidP="005336C3">
            <w:pPr>
              <w:ind w:right="252"/>
              <w:rPr>
                <w:sz w:val="22"/>
                <w:szCs w:val="22"/>
              </w:rPr>
            </w:pPr>
            <w:r w:rsidRPr="006049BE">
              <w:rPr>
                <w:sz w:val="22"/>
                <w:szCs w:val="22"/>
              </w:rPr>
              <w:t>София 1113, България</w:t>
            </w:r>
          </w:p>
        </w:tc>
      </w:tr>
    </w:tbl>
    <w:p w14:paraId="1429C88F" w14:textId="5A247644" w:rsidR="002E547A" w:rsidRPr="006049BE" w:rsidRDefault="002E547A" w:rsidP="002E547A">
      <w:pPr>
        <w:ind w:right="72"/>
        <w:jc w:val="center"/>
        <w:rPr>
          <w:sz w:val="20"/>
          <w:szCs w:val="20"/>
        </w:rPr>
      </w:pPr>
      <w:r w:rsidRPr="006049BE">
        <w:rPr>
          <w:sz w:val="20"/>
          <w:szCs w:val="20"/>
        </w:rPr>
        <w:t>Тел.: (+359</w:t>
      </w:r>
      <w:r w:rsidR="00BA2083">
        <w:rPr>
          <w:sz w:val="20"/>
          <w:szCs w:val="20"/>
        </w:rPr>
        <w:t>2)8727550;</w:t>
      </w:r>
      <w:r w:rsidRPr="006049BE">
        <w:rPr>
          <w:sz w:val="20"/>
          <w:szCs w:val="20"/>
        </w:rPr>
        <w:t xml:space="preserve"> E-поща: physchem@ipc.bas.bg; http://www.ipc.bas.bg</w:t>
      </w:r>
    </w:p>
    <w:p w14:paraId="5B8E95D1" w14:textId="77777777" w:rsidR="001C5136" w:rsidRPr="006049BE" w:rsidRDefault="001C5136" w:rsidP="001C5136"/>
    <w:p w14:paraId="5CE491D8" w14:textId="77777777" w:rsidR="001C5136" w:rsidRDefault="001C5136" w:rsidP="001C5136">
      <w:pPr>
        <w:rPr>
          <w:lang w:val="en-US"/>
        </w:rPr>
      </w:pPr>
    </w:p>
    <w:p w14:paraId="186157B9" w14:textId="77777777" w:rsidR="000F56A3" w:rsidRDefault="00467D1C" w:rsidP="00467D1C">
      <w:pPr>
        <w:jc w:val="center"/>
      </w:pPr>
      <w:r w:rsidRPr="00467D1C">
        <w:t xml:space="preserve">ИНСТИТУТ ПО ФИЗИКОХИМИЯ-БАН </w:t>
      </w:r>
    </w:p>
    <w:p w14:paraId="4BD722A6" w14:textId="03380D42" w:rsidR="00467D1C" w:rsidRDefault="00467D1C" w:rsidP="00467D1C">
      <w:pPr>
        <w:jc w:val="center"/>
        <w:rPr>
          <w:lang w:val="en-US"/>
        </w:rPr>
      </w:pPr>
      <w:r w:rsidRPr="00467D1C">
        <w:t>ОБЯВЯВА КОНКУРС ЗА:</w:t>
      </w:r>
    </w:p>
    <w:p w14:paraId="4E416E4E" w14:textId="77777777" w:rsidR="00467D1C" w:rsidRDefault="00467D1C" w:rsidP="001C5136">
      <w:pPr>
        <w:rPr>
          <w:lang w:val="en-US"/>
        </w:rPr>
      </w:pPr>
    </w:p>
    <w:p w14:paraId="4CBD0702" w14:textId="4BE30146" w:rsidR="00467D1C" w:rsidRPr="00467D1C" w:rsidRDefault="000F56A3" w:rsidP="006045E9">
      <w:pPr>
        <w:jc w:val="both"/>
        <w:rPr>
          <w:lang w:val="en-US"/>
        </w:rPr>
      </w:pPr>
      <w:r w:rsidRPr="000F56A3">
        <w:rPr>
          <w:color w:val="222222"/>
        </w:rPr>
        <w:t>Специалист с допълнителна квалификация, Специалист и</w:t>
      </w:r>
      <w:r w:rsidRPr="000F56A3">
        <w:t xml:space="preserve"> </w:t>
      </w:r>
      <w:r w:rsidRPr="000F56A3">
        <w:rPr>
          <w:color w:val="222222"/>
        </w:rPr>
        <w:t>Техник и приложен специалист</w:t>
      </w:r>
      <w:r w:rsidRPr="00467D1C">
        <w:t xml:space="preserve"> </w:t>
      </w:r>
      <w:r w:rsidR="00467D1C" w:rsidRPr="00467D1C">
        <w:t>по проект BG-RRP-2.017-0024 „Използване на неорганични техногенни отпадъци за получаване на нови строителни материали с подобрени свойства“ от Механизма за възстановяване и устойчивост за изпълнение на инвестиция по C2I2 „Повишаване на иновационния капацитет на Българската академия на науките (БАН) в сферата на зелените и цифровите технологии“ от Плана за възстановяване и устойчивост, Договор № ПВУ – 65 от 16.12.2024 г. в Институт по физикохимия – БАН, както следва:</w:t>
      </w:r>
    </w:p>
    <w:p w14:paraId="74C14319" w14:textId="77777777" w:rsidR="0056013B" w:rsidRDefault="0056013B" w:rsidP="00990AF7">
      <w:pPr>
        <w:jc w:val="both"/>
        <w:rPr>
          <w:b/>
          <w:sz w:val="26"/>
          <w:szCs w:val="26"/>
        </w:rPr>
      </w:pPr>
    </w:p>
    <w:p w14:paraId="73EFDAE0" w14:textId="2837839F" w:rsidR="00990AF7" w:rsidRDefault="00990AF7" w:rsidP="00990AF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Позиция 1</w:t>
      </w:r>
    </w:p>
    <w:p w14:paraId="53ACC959" w14:textId="77777777" w:rsidR="00990AF7" w:rsidRDefault="00990AF7" w:rsidP="00990AF7">
      <w:pPr>
        <w:jc w:val="both"/>
        <w:rPr>
          <w:b/>
          <w:color w:val="C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2250"/>
        <w:gridCol w:w="7345"/>
      </w:tblGrid>
      <w:tr w:rsidR="00CE023E" w14:paraId="0DF14DF1" w14:textId="77777777" w:rsidTr="0016324B">
        <w:tc>
          <w:tcPr>
            <w:tcW w:w="0" w:type="auto"/>
            <w:vAlign w:val="center"/>
          </w:tcPr>
          <w:p w14:paraId="26B52C7B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vAlign w:val="center"/>
          </w:tcPr>
          <w:p w14:paraId="0F7839A9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Длъжност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1248CD1B" w14:textId="60A52860" w:rsidR="00990AF7" w:rsidRPr="006045E9" w:rsidRDefault="00CE023E" w:rsidP="0016324B">
            <w:pPr>
              <w:pStyle w:val="NormalWeb"/>
              <w:rPr>
                <w:b/>
                <w:bCs/>
                <w:color w:val="C00000"/>
                <w:sz w:val="26"/>
                <w:szCs w:val="26"/>
                <w:lang w:val="bg-BG"/>
              </w:rPr>
            </w:pPr>
            <w:r w:rsidRPr="00CE023E">
              <w:rPr>
                <w:b/>
                <w:bCs/>
                <w:color w:val="222222"/>
                <w:lang w:val="bg-BG"/>
              </w:rPr>
              <w:t>С</w:t>
            </w:r>
            <w:proofErr w:type="spellStart"/>
            <w:r w:rsidR="00990AF7" w:rsidRPr="00CE023E">
              <w:rPr>
                <w:b/>
                <w:bCs/>
                <w:color w:val="222222"/>
              </w:rPr>
              <w:t>пециалист</w:t>
            </w:r>
            <w:proofErr w:type="spellEnd"/>
            <w:r w:rsidR="00990AF7" w:rsidRPr="00CE023E">
              <w:rPr>
                <w:b/>
                <w:bCs/>
                <w:color w:val="222222"/>
              </w:rPr>
              <w:t xml:space="preserve"> с </w:t>
            </w:r>
            <w:proofErr w:type="spellStart"/>
            <w:r w:rsidR="00990AF7" w:rsidRPr="00CE023E">
              <w:rPr>
                <w:b/>
                <w:bCs/>
                <w:color w:val="222222"/>
              </w:rPr>
              <w:t>допълнителна</w:t>
            </w:r>
            <w:proofErr w:type="spellEnd"/>
            <w:r w:rsidR="00990AF7" w:rsidRPr="00CE023E">
              <w:rPr>
                <w:b/>
                <w:bCs/>
                <w:color w:val="222222"/>
              </w:rPr>
              <w:t xml:space="preserve"> </w:t>
            </w:r>
            <w:proofErr w:type="spellStart"/>
            <w:r w:rsidR="00990AF7" w:rsidRPr="00CE023E">
              <w:rPr>
                <w:b/>
                <w:bCs/>
                <w:color w:val="222222"/>
              </w:rPr>
              <w:t>квалификация</w:t>
            </w:r>
            <w:proofErr w:type="spellEnd"/>
            <w:r w:rsidR="006045E9">
              <w:rPr>
                <w:b/>
                <w:bCs/>
                <w:color w:val="222222"/>
                <w:lang w:val="bg-BG"/>
              </w:rPr>
              <w:t>/инженер</w:t>
            </w:r>
          </w:p>
        </w:tc>
      </w:tr>
      <w:tr w:rsidR="00CE023E" w14:paraId="112182AE" w14:textId="77777777" w:rsidTr="0016324B">
        <w:tc>
          <w:tcPr>
            <w:tcW w:w="0" w:type="auto"/>
            <w:vAlign w:val="center"/>
          </w:tcPr>
          <w:p w14:paraId="7D47D4D0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0" w:type="auto"/>
            <w:vAlign w:val="center"/>
          </w:tcPr>
          <w:p w14:paraId="47BC2D97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Функции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192DE7C7" w14:textId="45646EAB" w:rsidR="00990AF7" w:rsidRDefault="00990AF7" w:rsidP="0016324B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t>Участва</w:t>
            </w:r>
            <w:proofErr w:type="spellEnd"/>
            <w:r>
              <w:t xml:space="preserve"> в </w:t>
            </w:r>
            <w:r w:rsidR="00CE023E">
              <w:rPr>
                <w:lang w:val="bg-BG"/>
              </w:rPr>
              <w:t>пилотните експерименти</w:t>
            </w:r>
            <w:r w:rsidR="00CE023E" w:rsidRPr="00FD2D75">
              <w:t xml:space="preserve"> </w:t>
            </w:r>
            <w:proofErr w:type="spellStart"/>
            <w:r w:rsidR="00CE023E" w:rsidRPr="00FD2D75">
              <w:t>по</w:t>
            </w:r>
            <w:proofErr w:type="spellEnd"/>
            <w:r w:rsidR="00CE023E" w:rsidRPr="00FD2D75">
              <w:t xml:space="preserve"> </w:t>
            </w:r>
            <w:proofErr w:type="spellStart"/>
            <w:r w:rsidR="00CE023E" w:rsidRPr="006049BE">
              <w:rPr>
                <w:bCs/>
              </w:rPr>
              <w:t>проект</w:t>
            </w:r>
            <w:proofErr w:type="spellEnd"/>
            <w:r w:rsidR="00CE023E" w:rsidRPr="006049BE">
              <w:rPr>
                <w:bCs/>
              </w:rPr>
              <w:t>/</w:t>
            </w:r>
            <w:proofErr w:type="spellStart"/>
            <w:r w:rsidR="00CE023E" w:rsidRPr="006049BE">
              <w:rPr>
                <w:bCs/>
              </w:rPr>
              <w:t>договор</w:t>
            </w:r>
            <w:proofErr w:type="spellEnd"/>
            <w:r w:rsidR="00CE023E" w:rsidRPr="006049BE">
              <w:rPr>
                <w:b/>
              </w:rPr>
              <w:t xml:space="preserve"> </w:t>
            </w:r>
            <w:r w:rsidR="00CE023E" w:rsidRPr="006049BE">
              <w:rPr>
                <w:iCs/>
              </w:rPr>
              <w:t>BG-RRP-2.017-0024 „</w:t>
            </w:r>
            <w:proofErr w:type="spellStart"/>
            <w:r w:rsidR="00CE023E" w:rsidRPr="006049BE">
              <w:rPr>
                <w:iCs/>
              </w:rPr>
              <w:t>Използване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на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неорганични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техногенни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отпадъци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за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получаване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на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нови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строителни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материали</w:t>
            </w:r>
            <w:proofErr w:type="spellEnd"/>
            <w:r w:rsidR="00CE023E" w:rsidRPr="006049BE">
              <w:rPr>
                <w:iCs/>
              </w:rPr>
              <w:t xml:space="preserve"> с </w:t>
            </w:r>
            <w:proofErr w:type="spellStart"/>
            <w:r w:rsidR="00CE023E" w:rsidRPr="006049BE">
              <w:rPr>
                <w:iCs/>
              </w:rPr>
              <w:t>подобрени</w:t>
            </w:r>
            <w:proofErr w:type="spellEnd"/>
            <w:r w:rsidR="00CE023E" w:rsidRPr="006049BE">
              <w:rPr>
                <w:iCs/>
              </w:rPr>
              <w:t xml:space="preserve"> </w:t>
            </w:r>
            <w:proofErr w:type="spellStart"/>
            <w:r w:rsidR="00CE023E" w:rsidRPr="006049BE">
              <w:rPr>
                <w:iCs/>
              </w:rPr>
              <w:t>свойства</w:t>
            </w:r>
            <w:proofErr w:type="spellEnd"/>
            <w:r w:rsidR="00CE023E" w:rsidRPr="006049BE">
              <w:rPr>
                <w:b/>
                <w:bCs/>
                <w:iCs/>
              </w:rPr>
              <w:t>“</w:t>
            </w:r>
            <w:r w:rsidR="00CE023E">
              <w:rPr>
                <w:iCs/>
                <w:lang w:val="bg-BG"/>
              </w:rPr>
              <w:t xml:space="preserve">. Съдейства при установяване на технологичните термични режими и тяхната </w:t>
            </w:r>
            <w:r w:rsidR="00061283">
              <w:rPr>
                <w:iCs/>
                <w:lang w:val="bg-BG"/>
              </w:rPr>
              <w:t>поддръжка</w:t>
            </w:r>
            <w:r>
              <w:t>.</w:t>
            </w:r>
          </w:p>
        </w:tc>
      </w:tr>
      <w:tr w:rsidR="00CE023E" w14:paraId="7E6F8065" w14:textId="77777777" w:rsidTr="0016324B">
        <w:tc>
          <w:tcPr>
            <w:tcW w:w="0" w:type="auto"/>
            <w:vAlign w:val="center"/>
          </w:tcPr>
          <w:p w14:paraId="4D9F0854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0" w:type="auto"/>
            <w:vAlign w:val="center"/>
          </w:tcPr>
          <w:p w14:paraId="690F646A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Необходимо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образование</w:t>
            </w:r>
            <w:proofErr w:type="spellEnd"/>
          </w:p>
        </w:tc>
        <w:tc>
          <w:tcPr>
            <w:tcW w:w="0" w:type="auto"/>
            <w:vAlign w:val="center"/>
          </w:tcPr>
          <w:p w14:paraId="0E8C37EA" w14:textId="77777777" w:rsidR="00990AF7" w:rsidRDefault="00990AF7" w:rsidP="0016324B">
            <w:pPr>
              <w:pStyle w:val="NormalWeb"/>
            </w:pPr>
            <w:r>
              <w:t>ОКС „</w:t>
            </w:r>
            <w:proofErr w:type="spellStart"/>
            <w:r>
              <w:t>Магистър</w:t>
            </w:r>
            <w:proofErr w:type="spellEnd"/>
            <w:r>
              <w:t xml:space="preserve">“ в </w:t>
            </w:r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висше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lang w:val="bg-BG"/>
              </w:rPr>
              <w:t xml:space="preserve"> </w:t>
            </w:r>
            <w:r>
              <w:t>„</w:t>
            </w:r>
            <w:proofErr w:type="spellStart"/>
            <w:r>
              <w:t>Природни</w:t>
            </w:r>
            <w:proofErr w:type="spellEnd"/>
            <w:r>
              <w:t xml:space="preserve"> </w:t>
            </w:r>
            <w:proofErr w:type="spellStart"/>
            <w:r>
              <w:t>науки</w:t>
            </w:r>
            <w:proofErr w:type="spellEnd"/>
            <w:r>
              <w:t>“</w:t>
            </w:r>
          </w:p>
          <w:p w14:paraId="0A807E07" w14:textId="0A0E9407" w:rsidR="00990AF7" w:rsidRPr="00D5368D" w:rsidRDefault="00D5368D" w:rsidP="0016324B">
            <w:pPr>
              <w:pStyle w:val="NormalWeb"/>
              <w:rPr>
                <w:lang w:val="bg-BG" w:eastAsia="en-US"/>
              </w:rPr>
            </w:pPr>
            <w:r>
              <w:rPr>
                <w:lang w:val="bg-BG" w:eastAsia="en-US"/>
              </w:rPr>
              <w:t>Второ висше образование и/или специализирани курсове.</w:t>
            </w:r>
          </w:p>
        </w:tc>
      </w:tr>
      <w:tr w:rsidR="00CE023E" w14:paraId="7AC369DA" w14:textId="77777777" w:rsidTr="0016324B">
        <w:tc>
          <w:tcPr>
            <w:tcW w:w="0" w:type="auto"/>
            <w:vAlign w:val="center"/>
          </w:tcPr>
          <w:p w14:paraId="169DA931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0" w:type="auto"/>
            <w:vAlign w:val="center"/>
          </w:tcPr>
          <w:p w14:paraId="39707213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експертиза</w:t>
            </w:r>
            <w:proofErr w:type="spellEnd"/>
          </w:p>
        </w:tc>
        <w:tc>
          <w:tcPr>
            <w:tcW w:w="0" w:type="auto"/>
            <w:vAlign w:val="center"/>
          </w:tcPr>
          <w:p w14:paraId="70940CFE" w14:textId="7A3446F3" w:rsidR="00990AF7" w:rsidRDefault="00990AF7" w:rsidP="0016324B">
            <w:pPr>
              <w:pStyle w:val="NormalWeb"/>
              <w:rPr>
                <w:lang w:val="bg-BG"/>
              </w:rPr>
            </w:pPr>
            <w:r>
              <w:rPr>
                <w:lang w:val="bg-BG"/>
              </w:rPr>
              <w:t xml:space="preserve">Опит </w:t>
            </w:r>
            <w:r w:rsidR="00D5368D">
              <w:rPr>
                <w:lang w:val="bg-BG"/>
              </w:rPr>
              <w:t>и участие в</w:t>
            </w:r>
            <w:r>
              <w:rPr>
                <w:lang w:val="bg-BG"/>
              </w:rPr>
              <w:t xml:space="preserve"> работа с различни </w:t>
            </w:r>
            <w:r w:rsidR="00D5368D">
              <w:rPr>
                <w:lang w:val="bg-BG"/>
              </w:rPr>
              <w:t>пещни съоръжения</w:t>
            </w:r>
            <w:r>
              <w:rPr>
                <w:lang w:val="bg-BG"/>
              </w:rPr>
              <w:t>.</w:t>
            </w:r>
          </w:p>
        </w:tc>
      </w:tr>
      <w:tr w:rsidR="00CE023E" w14:paraId="3D0DEC47" w14:textId="77777777" w:rsidTr="0016324B">
        <w:tc>
          <w:tcPr>
            <w:tcW w:w="0" w:type="auto"/>
            <w:vAlign w:val="center"/>
          </w:tcPr>
          <w:p w14:paraId="35C0BA85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0" w:type="auto"/>
            <w:vAlign w:val="center"/>
          </w:tcPr>
          <w:p w14:paraId="3DC05091" w14:textId="77777777" w:rsidR="00990AF7" w:rsidRDefault="00990AF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Професионален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опит</w:t>
            </w:r>
            <w:proofErr w:type="spellEnd"/>
          </w:p>
        </w:tc>
        <w:tc>
          <w:tcPr>
            <w:tcW w:w="0" w:type="auto"/>
            <w:vAlign w:val="center"/>
          </w:tcPr>
          <w:p w14:paraId="15DF92C2" w14:textId="178A6CCB" w:rsidR="00990AF7" w:rsidRDefault="00990AF7" w:rsidP="0016324B">
            <w:pPr>
              <w:pStyle w:val="NormalWeb"/>
              <w:rPr>
                <w:b/>
                <w:color w:val="C00000"/>
                <w:sz w:val="26"/>
                <w:szCs w:val="26"/>
                <w:lang w:val="bg-BG"/>
              </w:rPr>
            </w:pPr>
            <w:proofErr w:type="spellStart"/>
            <w:r>
              <w:t>минимум</w:t>
            </w:r>
            <w:proofErr w:type="spellEnd"/>
            <w:r>
              <w:t xml:space="preserve"> </w:t>
            </w:r>
            <w:r>
              <w:rPr>
                <w:lang w:val="bg-BG"/>
              </w:rPr>
              <w:t>5</w:t>
            </w:r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 xml:space="preserve"> </w:t>
            </w:r>
            <w:proofErr w:type="spellStart"/>
            <w:r>
              <w:t>професионален</w:t>
            </w:r>
            <w:proofErr w:type="spellEnd"/>
            <w:r>
              <w:t xml:space="preserve"> </w:t>
            </w:r>
            <w:proofErr w:type="spellStart"/>
            <w:r>
              <w:t>опит</w:t>
            </w:r>
            <w:proofErr w:type="spellEnd"/>
            <w:r w:rsidR="00D5368D">
              <w:rPr>
                <w:lang w:val="bg-BG"/>
              </w:rPr>
              <w:t>.</w:t>
            </w:r>
            <w:r>
              <w:t xml:space="preserve"> </w:t>
            </w:r>
          </w:p>
        </w:tc>
      </w:tr>
    </w:tbl>
    <w:p w14:paraId="5A2E246D" w14:textId="77777777" w:rsidR="00990AF7" w:rsidRDefault="00990AF7" w:rsidP="00990AF7">
      <w:pPr>
        <w:jc w:val="both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 </w:t>
      </w:r>
    </w:p>
    <w:p w14:paraId="37385220" w14:textId="77777777" w:rsidR="00990AF7" w:rsidRPr="00DB7A85" w:rsidRDefault="00990AF7" w:rsidP="00990AF7">
      <w:pPr>
        <w:jc w:val="both"/>
        <w:rPr>
          <w:b/>
          <w:sz w:val="26"/>
          <w:szCs w:val="26"/>
        </w:rPr>
      </w:pPr>
      <w:r w:rsidRPr="00DB7A85">
        <w:rPr>
          <w:b/>
          <w:sz w:val="26"/>
          <w:szCs w:val="26"/>
        </w:rPr>
        <w:t>Позиция 2</w:t>
      </w:r>
    </w:p>
    <w:p w14:paraId="06B35804" w14:textId="77777777" w:rsidR="00990AF7" w:rsidRDefault="00990AF7" w:rsidP="00990AF7">
      <w:pPr>
        <w:jc w:val="both"/>
        <w:rPr>
          <w:b/>
          <w:color w:val="C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2298"/>
        <w:gridCol w:w="7297"/>
      </w:tblGrid>
      <w:tr w:rsidR="00D5368D" w14:paraId="0263DD5C" w14:textId="77777777" w:rsidTr="0016324B">
        <w:tc>
          <w:tcPr>
            <w:tcW w:w="0" w:type="auto"/>
            <w:vAlign w:val="center"/>
          </w:tcPr>
          <w:p w14:paraId="29444262" w14:textId="775BF78A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vAlign w:val="center"/>
          </w:tcPr>
          <w:p w14:paraId="3AB37488" w14:textId="5B2180EB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Длъжност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118A5176" w14:textId="71BF23E9" w:rsidR="00D5368D" w:rsidRDefault="00D5368D" w:rsidP="00D5368D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r w:rsidRPr="00CE023E">
              <w:rPr>
                <w:b/>
                <w:bCs/>
                <w:color w:val="222222"/>
                <w:lang w:val="bg-BG"/>
              </w:rPr>
              <w:t>С</w:t>
            </w:r>
            <w:proofErr w:type="spellStart"/>
            <w:r w:rsidRPr="00CE023E">
              <w:rPr>
                <w:b/>
                <w:bCs/>
                <w:color w:val="222222"/>
              </w:rPr>
              <w:t>пециалист</w:t>
            </w:r>
            <w:proofErr w:type="spellEnd"/>
            <w:r w:rsidRPr="00CE023E">
              <w:rPr>
                <w:b/>
                <w:bCs/>
                <w:color w:val="222222"/>
              </w:rPr>
              <w:t xml:space="preserve"> </w:t>
            </w:r>
          </w:p>
        </w:tc>
      </w:tr>
      <w:tr w:rsidR="00D5368D" w14:paraId="6E2CC7D7" w14:textId="77777777" w:rsidTr="0016324B">
        <w:tc>
          <w:tcPr>
            <w:tcW w:w="0" w:type="auto"/>
            <w:vAlign w:val="center"/>
          </w:tcPr>
          <w:p w14:paraId="4C2FBC75" w14:textId="4FC67651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0" w:type="auto"/>
            <w:vAlign w:val="center"/>
          </w:tcPr>
          <w:p w14:paraId="5E5DAA86" w14:textId="5DABEEB7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Функции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4A63B53D" w14:textId="289C4179" w:rsidR="00D5368D" w:rsidRDefault="00D5368D" w:rsidP="00D5368D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t>Участва</w:t>
            </w:r>
            <w:proofErr w:type="spellEnd"/>
            <w:r>
              <w:t xml:space="preserve"> в </w:t>
            </w:r>
            <w:r>
              <w:rPr>
                <w:lang w:val="bg-BG"/>
              </w:rPr>
              <w:t>пилотните експерименти</w:t>
            </w:r>
            <w:r w:rsidRPr="00FD2D75">
              <w:t xml:space="preserve"> </w:t>
            </w:r>
            <w:proofErr w:type="spellStart"/>
            <w:r w:rsidRPr="00FD2D75">
              <w:t>по</w:t>
            </w:r>
            <w:proofErr w:type="spellEnd"/>
            <w:r w:rsidRPr="00FD2D75">
              <w:t xml:space="preserve"> </w:t>
            </w:r>
            <w:proofErr w:type="spellStart"/>
            <w:r w:rsidRPr="006049BE">
              <w:rPr>
                <w:bCs/>
              </w:rPr>
              <w:t>проект</w:t>
            </w:r>
            <w:proofErr w:type="spellEnd"/>
            <w:r w:rsidRPr="006049BE">
              <w:rPr>
                <w:bCs/>
              </w:rPr>
              <w:t>/</w:t>
            </w:r>
            <w:proofErr w:type="spellStart"/>
            <w:r w:rsidRPr="006049BE">
              <w:rPr>
                <w:bCs/>
              </w:rPr>
              <w:t>договор</w:t>
            </w:r>
            <w:proofErr w:type="spellEnd"/>
            <w:r w:rsidRPr="006049BE">
              <w:rPr>
                <w:b/>
              </w:rPr>
              <w:t xml:space="preserve"> </w:t>
            </w:r>
            <w:r w:rsidRPr="006049BE">
              <w:rPr>
                <w:iCs/>
              </w:rPr>
              <w:t>BG-RRP-2.017-0024 „</w:t>
            </w:r>
            <w:proofErr w:type="spellStart"/>
            <w:r w:rsidRPr="006049BE">
              <w:rPr>
                <w:iCs/>
              </w:rPr>
              <w:t>Използване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неорганични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техногенни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отпадъци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за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получаване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нови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строителни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материали</w:t>
            </w:r>
            <w:proofErr w:type="spellEnd"/>
            <w:r w:rsidRPr="006049BE">
              <w:rPr>
                <w:iCs/>
              </w:rPr>
              <w:t xml:space="preserve"> с </w:t>
            </w:r>
            <w:proofErr w:type="spellStart"/>
            <w:r w:rsidRPr="006049BE">
              <w:rPr>
                <w:iCs/>
              </w:rPr>
              <w:t>подобрени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свойства</w:t>
            </w:r>
            <w:proofErr w:type="spellEnd"/>
            <w:r w:rsidRPr="006049BE">
              <w:rPr>
                <w:b/>
                <w:bCs/>
                <w:iCs/>
              </w:rPr>
              <w:t>“</w:t>
            </w:r>
            <w:r>
              <w:rPr>
                <w:iCs/>
                <w:lang w:val="bg-BG"/>
              </w:rPr>
              <w:t xml:space="preserve">. Съдейства при програмирането на технологичните термични режими и тяхната </w:t>
            </w:r>
            <w:r w:rsidR="00061283">
              <w:rPr>
                <w:iCs/>
                <w:lang w:val="bg-BG"/>
              </w:rPr>
              <w:t>поддръжка</w:t>
            </w:r>
            <w:r>
              <w:t>.</w:t>
            </w:r>
          </w:p>
        </w:tc>
      </w:tr>
      <w:tr w:rsidR="00D5368D" w14:paraId="3FF24179" w14:textId="77777777" w:rsidTr="0016324B">
        <w:tc>
          <w:tcPr>
            <w:tcW w:w="0" w:type="auto"/>
            <w:vAlign w:val="center"/>
          </w:tcPr>
          <w:p w14:paraId="46FB6569" w14:textId="5903EDE2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356E52F9" w14:textId="0AA5F998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Необходимо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образование</w:t>
            </w:r>
            <w:proofErr w:type="spellEnd"/>
          </w:p>
        </w:tc>
        <w:tc>
          <w:tcPr>
            <w:tcW w:w="0" w:type="auto"/>
            <w:vAlign w:val="center"/>
          </w:tcPr>
          <w:p w14:paraId="6A2F9EF6" w14:textId="3452A018" w:rsidR="00D5368D" w:rsidRPr="00D5368D" w:rsidRDefault="00D5368D" w:rsidP="00D5368D">
            <w:pPr>
              <w:pStyle w:val="NormalWeb"/>
              <w:rPr>
                <w:lang w:val="bg-BG"/>
              </w:rPr>
            </w:pPr>
            <w:r>
              <w:t>ОКС „</w:t>
            </w:r>
            <w:proofErr w:type="spellStart"/>
            <w:r>
              <w:t>Магистър</w:t>
            </w:r>
            <w:proofErr w:type="spellEnd"/>
            <w:r>
              <w:t xml:space="preserve">“ в </w:t>
            </w:r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висше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lang w:val="bg-BG"/>
              </w:rPr>
              <w:t xml:space="preserve"> </w:t>
            </w:r>
            <w:r>
              <w:t>„</w:t>
            </w:r>
            <w:proofErr w:type="spellStart"/>
            <w:r>
              <w:t>Природни</w:t>
            </w:r>
            <w:proofErr w:type="spellEnd"/>
            <w:r>
              <w:t xml:space="preserve"> </w:t>
            </w:r>
            <w:proofErr w:type="spellStart"/>
            <w:r>
              <w:t>науки</w:t>
            </w:r>
            <w:proofErr w:type="spellEnd"/>
            <w:r>
              <w:t>“</w:t>
            </w:r>
          </w:p>
        </w:tc>
      </w:tr>
      <w:tr w:rsidR="00D5368D" w14:paraId="7479D6CF" w14:textId="77777777" w:rsidTr="0016324B">
        <w:tc>
          <w:tcPr>
            <w:tcW w:w="0" w:type="auto"/>
            <w:vAlign w:val="center"/>
          </w:tcPr>
          <w:p w14:paraId="4BC6A456" w14:textId="5117ACBA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0" w:type="auto"/>
            <w:vAlign w:val="center"/>
          </w:tcPr>
          <w:p w14:paraId="1E9B47DE" w14:textId="7FA4BB28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експертиза</w:t>
            </w:r>
            <w:proofErr w:type="spellEnd"/>
          </w:p>
        </w:tc>
        <w:tc>
          <w:tcPr>
            <w:tcW w:w="0" w:type="auto"/>
            <w:vAlign w:val="center"/>
          </w:tcPr>
          <w:p w14:paraId="4620D435" w14:textId="123F70D1" w:rsidR="00D5368D" w:rsidRDefault="00D5368D" w:rsidP="00D5368D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r>
              <w:rPr>
                <w:lang w:val="bg-BG"/>
              </w:rPr>
              <w:t>Опит и участие при работа с керамични материали и различни пещни съоръжения.</w:t>
            </w:r>
          </w:p>
        </w:tc>
      </w:tr>
      <w:tr w:rsidR="00D5368D" w14:paraId="021625B2" w14:textId="77777777" w:rsidTr="0016324B">
        <w:tc>
          <w:tcPr>
            <w:tcW w:w="0" w:type="auto"/>
            <w:vAlign w:val="center"/>
          </w:tcPr>
          <w:p w14:paraId="0132B013" w14:textId="06A786C1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0" w:type="auto"/>
            <w:vAlign w:val="center"/>
          </w:tcPr>
          <w:p w14:paraId="10997989" w14:textId="0B3DC9E8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Професионален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опит</w:t>
            </w:r>
            <w:proofErr w:type="spellEnd"/>
          </w:p>
        </w:tc>
        <w:tc>
          <w:tcPr>
            <w:tcW w:w="0" w:type="auto"/>
            <w:vAlign w:val="center"/>
          </w:tcPr>
          <w:p w14:paraId="6AD82BD3" w14:textId="6F502C44" w:rsidR="00D5368D" w:rsidRDefault="00D5368D" w:rsidP="00D5368D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t>минимум</w:t>
            </w:r>
            <w:proofErr w:type="spellEnd"/>
            <w:r>
              <w:t xml:space="preserve"> </w:t>
            </w:r>
            <w:r>
              <w:rPr>
                <w:lang w:val="bg-BG"/>
              </w:rPr>
              <w:t>5</w:t>
            </w:r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 xml:space="preserve"> </w:t>
            </w:r>
            <w:proofErr w:type="spellStart"/>
            <w:r>
              <w:t>професионален</w:t>
            </w:r>
            <w:proofErr w:type="spellEnd"/>
            <w:r>
              <w:t xml:space="preserve"> </w:t>
            </w:r>
            <w:proofErr w:type="spellStart"/>
            <w:r>
              <w:t>опит</w:t>
            </w:r>
            <w:proofErr w:type="spellEnd"/>
            <w:r>
              <w:rPr>
                <w:lang w:val="bg-BG"/>
              </w:rPr>
              <w:t>.</w:t>
            </w:r>
            <w:r>
              <w:t xml:space="preserve"> </w:t>
            </w:r>
          </w:p>
        </w:tc>
      </w:tr>
    </w:tbl>
    <w:p w14:paraId="26B0C60D" w14:textId="77777777" w:rsidR="00990AF7" w:rsidRDefault="00990AF7" w:rsidP="00990AF7">
      <w:pPr>
        <w:ind w:left="75"/>
        <w:rPr>
          <w:b/>
          <w:color w:val="0070C0"/>
          <w:sz w:val="26"/>
          <w:szCs w:val="26"/>
        </w:rPr>
      </w:pPr>
    </w:p>
    <w:p w14:paraId="66AAB6E4" w14:textId="77777777" w:rsidR="00990AF7" w:rsidRPr="009726E7" w:rsidRDefault="00990AF7" w:rsidP="00990AF7">
      <w:pPr>
        <w:ind w:left="75"/>
        <w:rPr>
          <w:b/>
          <w:sz w:val="26"/>
          <w:szCs w:val="26"/>
        </w:rPr>
      </w:pPr>
      <w:r w:rsidRPr="009726E7">
        <w:rPr>
          <w:b/>
          <w:sz w:val="26"/>
          <w:szCs w:val="26"/>
        </w:rPr>
        <w:t>Позиция 3</w:t>
      </w:r>
    </w:p>
    <w:p w14:paraId="3E373553" w14:textId="77777777" w:rsidR="00990AF7" w:rsidRDefault="00990AF7" w:rsidP="00990AF7">
      <w:pPr>
        <w:ind w:left="75"/>
        <w:rPr>
          <w:b/>
          <w:color w:val="0070C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2260"/>
        <w:gridCol w:w="7335"/>
      </w:tblGrid>
      <w:tr w:rsidR="00D5368D" w14:paraId="3F9BE42F" w14:textId="77777777" w:rsidTr="0016324B">
        <w:tc>
          <w:tcPr>
            <w:tcW w:w="0" w:type="auto"/>
            <w:vAlign w:val="center"/>
          </w:tcPr>
          <w:p w14:paraId="67058B97" w14:textId="098937BA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vAlign w:val="center"/>
          </w:tcPr>
          <w:p w14:paraId="5AC902E9" w14:textId="5270CE78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Длъжност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6C81836D" w14:textId="37B88519" w:rsidR="00D5368D" w:rsidRPr="00D5368D" w:rsidRDefault="00D5368D" w:rsidP="00D5368D">
            <w:pPr>
              <w:pStyle w:val="NormalWeb"/>
              <w:rPr>
                <w:b/>
                <w:bCs/>
                <w:color w:val="C00000"/>
                <w:sz w:val="26"/>
                <w:szCs w:val="26"/>
                <w:lang w:val="bg-BG"/>
              </w:rPr>
            </w:pPr>
            <w:r w:rsidRPr="00D5368D">
              <w:rPr>
                <w:b/>
                <w:bCs/>
                <w:color w:val="222222"/>
                <w:lang w:val="bg-BG"/>
              </w:rPr>
              <w:t>Т</w:t>
            </w:r>
            <w:proofErr w:type="spellStart"/>
            <w:r w:rsidRPr="00D5368D">
              <w:rPr>
                <w:b/>
                <w:bCs/>
                <w:color w:val="222222"/>
              </w:rPr>
              <w:t>ехни</w:t>
            </w:r>
            <w:proofErr w:type="spellEnd"/>
            <w:r w:rsidRPr="00D5368D">
              <w:rPr>
                <w:b/>
                <w:bCs/>
                <w:color w:val="222222"/>
                <w:lang w:val="bg-BG"/>
              </w:rPr>
              <w:t>к</w:t>
            </w:r>
            <w:r w:rsidRPr="00D5368D">
              <w:rPr>
                <w:b/>
                <w:bCs/>
                <w:color w:val="222222"/>
              </w:rPr>
              <w:t xml:space="preserve"> </w:t>
            </w:r>
            <w:r w:rsidRPr="00D5368D">
              <w:rPr>
                <w:b/>
                <w:bCs/>
                <w:color w:val="222222"/>
                <w:lang w:val="bg-BG"/>
              </w:rPr>
              <w:t>и</w:t>
            </w:r>
            <w:r w:rsidRPr="00D5368D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D5368D">
              <w:rPr>
                <w:b/>
                <w:bCs/>
                <w:color w:val="222222"/>
              </w:rPr>
              <w:t>прилож</w:t>
            </w:r>
            <w:proofErr w:type="spellEnd"/>
            <w:r w:rsidRPr="00D5368D">
              <w:rPr>
                <w:b/>
                <w:bCs/>
                <w:color w:val="222222"/>
                <w:lang w:val="bg-BG"/>
              </w:rPr>
              <w:t>е</w:t>
            </w:r>
            <w:r w:rsidRPr="00D5368D">
              <w:rPr>
                <w:b/>
                <w:bCs/>
                <w:color w:val="222222"/>
              </w:rPr>
              <w:t xml:space="preserve">н </w:t>
            </w:r>
            <w:proofErr w:type="spellStart"/>
            <w:r w:rsidRPr="00D5368D">
              <w:rPr>
                <w:b/>
                <w:bCs/>
                <w:color w:val="222222"/>
              </w:rPr>
              <w:t>специалист</w:t>
            </w:r>
            <w:proofErr w:type="spellEnd"/>
          </w:p>
        </w:tc>
      </w:tr>
      <w:tr w:rsidR="00D5368D" w14:paraId="08C65DA1" w14:textId="77777777" w:rsidTr="0016324B">
        <w:tc>
          <w:tcPr>
            <w:tcW w:w="0" w:type="auto"/>
            <w:vAlign w:val="center"/>
          </w:tcPr>
          <w:p w14:paraId="5A8DB504" w14:textId="76A0D34A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0" w:type="auto"/>
            <w:vAlign w:val="center"/>
          </w:tcPr>
          <w:p w14:paraId="09664169" w14:textId="5460D710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Функции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32E7FC49" w14:textId="3B0ACE61" w:rsidR="00D5368D" w:rsidRPr="0058342E" w:rsidRDefault="00D5368D" w:rsidP="00D5368D">
            <w:pPr>
              <w:pStyle w:val="NormalWeb"/>
              <w:rPr>
                <w:lang w:val="bg-BG"/>
              </w:rPr>
            </w:pPr>
            <w:proofErr w:type="spellStart"/>
            <w:r>
              <w:t>Участва</w:t>
            </w:r>
            <w:proofErr w:type="spellEnd"/>
            <w:r>
              <w:t xml:space="preserve"> в </w:t>
            </w:r>
            <w:r>
              <w:rPr>
                <w:lang w:val="bg-BG"/>
              </w:rPr>
              <w:t>пилотните експерименти</w:t>
            </w:r>
            <w:r w:rsidRPr="00FD2D75">
              <w:t xml:space="preserve"> </w:t>
            </w:r>
            <w:proofErr w:type="spellStart"/>
            <w:r w:rsidRPr="00FD2D75">
              <w:t>по</w:t>
            </w:r>
            <w:proofErr w:type="spellEnd"/>
            <w:r w:rsidRPr="00FD2D75">
              <w:t xml:space="preserve"> </w:t>
            </w:r>
            <w:proofErr w:type="spellStart"/>
            <w:r w:rsidRPr="006049BE">
              <w:rPr>
                <w:bCs/>
              </w:rPr>
              <w:t>проект</w:t>
            </w:r>
            <w:proofErr w:type="spellEnd"/>
            <w:r w:rsidRPr="006049BE">
              <w:rPr>
                <w:bCs/>
              </w:rPr>
              <w:t>/</w:t>
            </w:r>
            <w:proofErr w:type="spellStart"/>
            <w:r w:rsidRPr="006049BE">
              <w:rPr>
                <w:bCs/>
              </w:rPr>
              <w:t>договор</w:t>
            </w:r>
            <w:proofErr w:type="spellEnd"/>
            <w:r w:rsidRPr="006049BE">
              <w:rPr>
                <w:b/>
              </w:rPr>
              <w:t xml:space="preserve"> </w:t>
            </w:r>
            <w:r w:rsidRPr="006049BE">
              <w:rPr>
                <w:iCs/>
              </w:rPr>
              <w:t>BG-RRP-2.017-0024 „</w:t>
            </w:r>
            <w:proofErr w:type="spellStart"/>
            <w:r w:rsidRPr="006049BE">
              <w:rPr>
                <w:iCs/>
              </w:rPr>
              <w:t>Използване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неорганични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техногенни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отпадъци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за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получаване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нови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строителни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материали</w:t>
            </w:r>
            <w:proofErr w:type="spellEnd"/>
            <w:r w:rsidRPr="006049BE">
              <w:rPr>
                <w:iCs/>
              </w:rPr>
              <w:t xml:space="preserve"> с </w:t>
            </w:r>
            <w:proofErr w:type="spellStart"/>
            <w:r w:rsidRPr="006049BE">
              <w:rPr>
                <w:iCs/>
              </w:rPr>
              <w:t>подобрени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свойства</w:t>
            </w:r>
            <w:proofErr w:type="spellEnd"/>
            <w:r w:rsidRPr="006049BE">
              <w:rPr>
                <w:b/>
                <w:bCs/>
                <w:iCs/>
              </w:rPr>
              <w:t>“</w:t>
            </w:r>
            <w:r>
              <w:rPr>
                <w:iCs/>
                <w:lang w:val="bg-BG"/>
              </w:rPr>
              <w:t xml:space="preserve">. Участва при подготовката на </w:t>
            </w:r>
            <w:proofErr w:type="spellStart"/>
            <w:r>
              <w:rPr>
                <w:iCs/>
                <w:lang w:val="bg-BG"/>
              </w:rPr>
              <w:t>шихтите</w:t>
            </w:r>
            <w:proofErr w:type="spellEnd"/>
            <w:r>
              <w:rPr>
                <w:iCs/>
                <w:lang w:val="bg-BG"/>
              </w:rPr>
              <w:t xml:space="preserve"> за керамичните материали. Съдейства при </w:t>
            </w:r>
            <w:r w:rsidR="00061283">
              <w:rPr>
                <w:iCs/>
                <w:lang w:val="bg-BG"/>
              </w:rPr>
              <w:t>поддръжката</w:t>
            </w:r>
            <w:r>
              <w:rPr>
                <w:iCs/>
                <w:lang w:val="bg-BG"/>
              </w:rPr>
              <w:t xml:space="preserve"> на технологичните термични</w:t>
            </w:r>
            <w:r w:rsidR="006B7B59">
              <w:rPr>
                <w:iCs/>
                <w:lang w:val="bg-BG"/>
              </w:rPr>
              <w:t xml:space="preserve"> режими.</w:t>
            </w:r>
          </w:p>
        </w:tc>
      </w:tr>
      <w:tr w:rsidR="00D5368D" w14:paraId="21ACD21A" w14:textId="77777777" w:rsidTr="0016324B">
        <w:tc>
          <w:tcPr>
            <w:tcW w:w="0" w:type="auto"/>
            <w:vAlign w:val="center"/>
          </w:tcPr>
          <w:p w14:paraId="3D02AC8D" w14:textId="087C8B93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0" w:type="auto"/>
            <w:vAlign w:val="center"/>
          </w:tcPr>
          <w:p w14:paraId="2AA26681" w14:textId="724B81D4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Необходимо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образование</w:t>
            </w:r>
            <w:proofErr w:type="spellEnd"/>
          </w:p>
        </w:tc>
        <w:tc>
          <w:tcPr>
            <w:tcW w:w="0" w:type="auto"/>
            <w:vAlign w:val="center"/>
          </w:tcPr>
          <w:p w14:paraId="33716E9A" w14:textId="6264B36B" w:rsidR="00D5368D" w:rsidRPr="00A80457" w:rsidRDefault="00A80457" w:rsidP="00D5368D">
            <w:pPr>
              <w:pStyle w:val="NormalWeb"/>
              <w:rPr>
                <w:lang w:val="bg-BG"/>
              </w:rPr>
            </w:pPr>
            <w:r>
              <w:rPr>
                <w:lang w:val="bg-BG"/>
              </w:rPr>
              <w:t>Средно техническо в областта на топлоенергетиката.</w:t>
            </w:r>
          </w:p>
        </w:tc>
      </w:tr>
      <w:tr w:rsidR="00D5368D" w14:paraId="477C7995" w14:textId="77777777" w:rsidTr="0016324B">
        <w:tc>
          <w:tcPr>
            <w:tcW w:w="0" w:type="auto"/>
            <w:vAlign w:val="center"/>
          </w:tcPr>
          <w:p w14:paraId="7E050635" w14:textId="559201C2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0" w:type="auto"/>
            <w:vAlign w:val="center"/>
          </w:tcPr>
          <w:p w14:paraId="21CC2C7F" w14:textId="6D1FEA0F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експертиза</w:t>
            </w:r>
            <w:proofErr w:type="spellEnd"/>
          </w:p>
        </w:tc>
        <w:tc>
          <w:tcPr>
            <w:tcW w:w="0" w:type="auto"/>
            <w:vAlign w:val="center"/>
          </w:tcPr>
          <w:p w14:paraId="30D3C6C0" w14:textId="0F147321" w:rsidR="00D5368D" w:rsidRPr="0058342E" w:rsidRDefault="00D5368D" w:rsidP="00D5368D">
            <w:pPr>
              <w:pStyle w:val="NormalWeb"/>
              <w:rPr>
                <w:lang w:val="bg-BG"/>
              </w:rPr>
            </w:pPr>
            <w:r>
              <w:rPr>
                <w:lang w:val="bg-BG"/>
              </w:rPr>
              <w:t xml:space="preserve">Опит </w:t>
            </w:r>
            <w:r w:rsidR="00A80457">
              <w:rPr>
                <w:lang w:val="bg-BG"/>
              </w:rPr>
              <w:t>в строителството и поддръжката на различни електрически инсталации</w:t>
            </w:r>
            <w:r>
              <w:rPr>
                <w:lang w:val="bg-BG"/>
              </w:rPr>
              <w:t>.</w:t>
            </w:r>
          </w:p>
        </w:tc>
      </w:tr>
      <w:tr w:rsidR="00D5368D" w14:paraId="569B0887" w14:textId="77777777" w:rsidTr="0016324B">
        <w:tc>
          <w:tcPr>
            <w:tcW w:w="0" w:type="auto"/>
            <w:vAlign w:val="center"/>
          </w:tcPr>
          <w:p w14:paraId="0D512E10" w14:textId="7DA90326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0" w:type="auto"/>
            <w:vAlign w:val="center"/>
          </w:tcPr>
          <w:p w14:paraId="7E60C29F" w14:textId="65FD1A29" w:rsidR="00D5368D" w:rsidRDefault="00D5368D" w:rsidP="00D5368D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Професионален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опит</w:t>
            </w:r>
            <w:proofErr w:type="spellEnd"/>
          </w:p>
        </w:tc>
        <w:tc>
          <w:tcPr>
            <w:tcW w:w="0" w:type="auto"/>
            <w:vAlign w:val="center"/>
          </w:tcPr>
          <w:p w14:paraId="61175169" w14:textId="1B2FB122" w:rsidR="00D5368D" w:rsidRDefault="00D5368D" w:rsidP="00D5368D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t>минимум</w:t>
            </w:r>
            <w:proofErr w:type="spellEnd"/>
            <w:r>
              <w:t xml:space="preserve"> </w:t>
            </w:r>
            <w:r>
              <w:rPr>
                <w:lang w:val="bg-BG"/>
              </w:rPr>
              <w:t>5</w:t>
            </w:r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 xml:space="preserve"> </w:t>
            </w:r>
            <w:proofErr w:type="spellStart"/>
            <w:r>
              <w:t>професионален</w:t>
            </w:r>
            <w:proofErr w:type="spellEnd"/>
            <w:r>
              <w:t xml:space="preserve"> </w:t>
            </w:r>
            <w:proofErr w:type="spellStart"/>
            <w:r>
              <w:t>опит</w:t>
            </w:r>
            <w:proofErr w:type="spellEnd"/>
            <w:r>
              <w:rPr>
                <w:lang w:val="bg-BG"/>
              </w:rPr>
              <w:t>.</w:t>
            </w:r>
            <w:r>
              <w:t xml:space="preserve"> </w:t>
            </w:r>
          </w:p>
        </w:tc>
      </w:tr>
    </w:tbl>
    <w:p w14:paraId="14A305A7" w14:textId="77777777" w:rsidR="00990AF7" w:rsidRDefault="00990AF7" w:rsidP="00990AF7">
      <w:pPr>
        <w:rPr>
          <w:b/>
          <w:bCs/>
        </w:rPr>
      </w:pPr>
    </w:p>
    <w:p w14:paraId="5B4B45AF" w14:textId="71BD2BC1" w:rsidR="00770B46" w:rsidRDefault="00770B46" w:rsidP="00CB09CA">
      <w:pPr>
        <w:jc w:val="both"/>
        <w:rPr>
          <w:iCs/>
        </w:rPr>
      </w:pPr>
    </w:p>
    <w:p w14:paraId="3CF580CC" w14:textId="05ECF40B" w:rsidR="00A80457" w:rsidRPr="009726E7" w:rsidRDefault="00A80457" w:rsidP="00A80457">
      <w:pPr>
        <w:ind w:left="75"/>
        <w:rPr>
          <w:b/>
          <w:sz w:val="26"/>
          <w:szCs w:val="26"/>
        </w:rPr>
      </w:pPr>
      <w:r w:rsidRPr="009726E7">
        <w:rPr>
          <w:b/>
          <w:sz w:val="26"/>
          <w:szCs w:val="26"/>
        </w:rPr>
        <w:t xml:space="preserve">Позиция </w:t>
      </w:r>
      <w:r>
        <w:rPr>
          <w:b/>
          <w:sz w:val="26"/>
          <w:szCs w:val="26"/>
        </w:rPr>
        <w:t>4</w:t>
      </w:r>
    </w:p>
    <w:p w14:paraId="6B010C35" w14:textId="77777777" w:rsidR="00A80457" w:rsidRDefault="00A80457" w:rsidP="00CB09CA">
      <w:pPr>
        <w:jc w:val="both"/>
        <w:rPr>
          <w:iCs/>
        </w:rPr>
      </w:pPr>
    </w:p>
    <w:p w14:paraId="4B314A20" w14:textId="77777777" w:rsidR="00A80457" w:rsidRPr="006049BE" w:rsidRDefault="00A80457" w:rsidP="00CB09CA">
      <w:pPr>
        <w:jc w:val="both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2257"/>
        <w:gridCol w:w="7338"/>
      </w:tblGrid>
      <w:tr w:rsidR="00A80457" w14:paraId="0AD26457" w14:textId="77777777" w:rsidTr="0016324B">
        <w:tc>
          <w:tcPr>
            <w:tcW w:w="0" w:type="auto"/>
            <w:vAlign w:val="center"/>
          </w:tcPr>
          <w:p w14:paraId="265D5F83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vAlign w:val="center"/>
          </w:tcPr>
          <w:p w14:paraId="6725FDAD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Длъжност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3781D4ED" w14:textId="77777777" w:rsidR="00A80457" w:rsidRPr="00D5368D" w:rsidRDefault="00A80457" w:rsidP="0016324B">
            <w:pPr>
              <w:pStyle w:val="NormalWeb"/>
              <w:rPr>
                <w:b/>
                <w:bCs/>
                <w:color w:val="C00000"/>
                <w:sz w:val="26"/>
                <w:szCs w:val="26"/>
                <w:lang w:val="bg-BG"/>
              </w:rPr>
            </w:pPr>
            <w:r w:rsidRPr="00D5368D">
              <w:rPr>
                <w:b/>
                <w:bCs/>
                <w:color w:val="222222"/>
                <w:lang w:val="bg-BG"/>
              </w:rPr>
              <w:t>Т</w:t>
            </w:r>
            <w:proofErr w:type="spellStart"/>
            <w:r w:rsidRPr="00D5368D">
              <w:rPr>
                <w:b/>
                <w:bCs/>
                <w:color w:val="222222"/>
              </w:rPr>
              <w:t>ехни</w:t>
            </w:r>
            <w:proofErr w:type="spellEnd"/>
            <w:r w:rsidRPr="00D5368D">
              <w:rPr>
                <w:b/>
                <w:bCs/>
                <w:color w:val="222222"/>
                <w:lang w:val="bg-BG"/>
              </w:rPr>
              <w:t>к</w:t>
            </w:r>
            <w:r w:rsidRPr="00D5368D">
              <w:rPr>
                <w:b/>
                <w:bCs/>
                <w:color w:val="222222"/>
              </w:rPr>
              <w:t xml:space="preserve"> </w:t>
            </w:r>
            <w:r w:rsidRPr="00D5368D">
              <w:rPr>
                <w:b/>
                <w:bCs/>
                <w:color w:val="222222"/>
                <w:lang w:val="bg-BG"/>
              </w:rPr>
              <w:t>и</w:t>
            </w:r>
            <w:r w:rsidRPr="00D5368D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D5368D">
              <w:rPr>
                <w:b/>
                <w:bCs/>
                <w:color w:val="222222"/>
              </w:rPr>
              <w:t>прилож</w:t>
            </w:r>
            <w:proofErr w:type="spellEnd"/>
            <w:r w:rsidRPr="00D5368D">
              <w:rPr>
                <w:b/>
                <w:bCs/>
                <w:color w:val="222222"/>
                <w:lang w:val="bg-BG"/>
              </w:rPr>
              <w:t>е</w:t>
            </w:r>
            <w:r w:rsidRPr="00D5368D">
              <w:rPr>
                <w:b/>
                <w:bCs/>
                <w:color w:val="222222"/>
              </w:rPr>
              <w:t xml:space="preserve">н </w:t>
            </w:r>
            <w:proofErr w:type="spellStart"/>
            <w:r w:rsidRPr="00D5368D">
              <w:rPr>
                <w:b/>
                <w:bCs/>
                <w:color w:val="222222"/>
              </w:rPr>
              <w:t>специалист</w:t>
            </w:r>
            <w:proofErr w:type="spellEnd"/>
          </w:p>
        </w:tc>
      </w:tr>
      <w:tr w:rsidR="00A80457" w14:paraId="2598BF72" w14:textId="77777777" w:rsidTr="0016324B">
        <w:tc>
          <w:tcPr>
            <w:tcW w:w="0" w:type="auto"/>
            <w:vAlign w:val="center"/>
          </w:tcPr>
          <w:p w14:paraId="446001B9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0" w:type="auto"/>
            <w:vAlign w:val="center"/>
          </w:tcPr>
          <w:p w14:paraId="322EDED0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Функции</w:t>
            </w:r>
            <w:proofErr w:type="spellEnd"/>
            <w:r>
              <w:rPr>
                <w:rStyle w:val="Strong"/>
              </w:rPr>
              <w:t xml:space="preserve"> в </w:t>
            </w:r>
            <w:proofErr w:type="spellStart"/>
            <w:r>
              <w:rPr>
                <w:rStyle w:val="Strong"/>
              </w:rPr>
              <w:t>екипа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за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изпълнение</w:t>
            </w:r>
            <w:proofErr w:type="spellEnd"/>
          </w:p>
        </w:tc>
        <w:tc>
          <w:tcPr>
            <w:tcW w:w="0" w:type="auto"/>
            <w:vAlign w:val="center"/>
          </w:tcPr>
          <w:p w14:paraId="4B26ABC7" w14:textId="0D887775" w:rsidR="00A80457" w:rsidRPr="0058342E" w:rsidRDefault="00A80457" w:rsidP="0016324B">
            <w:pPr>
              <w:pStyle w:val="NormalWeb"/>
              <w:rPr>
                <w:lang w:val="bg-BG"/>
              </w:rPr>
            </w:pPr>
            <w:proofErr w:type="spellStart"/>
            <w:r>
              <w:t>Участва</w:t>
            </w:r>
            <w:proofErr w:type="spellEnd"/>
            <w:r>
              <w:t xml:space="preserve"> в </w:t>
            </w:r>
            <w:r>
              <w:rPr>
                <w:lang w:val="bg-BG"/>
              </w:rPr>
              <w:t>пилотните експерименти</w:t>
            </w:r>
            <w:r w:rsidRPr="00FD2D75">
              <w:t xml:space="preserve"> </w:t>
            </w:r>
            <w:proofErr w:type="spellStart"/>
            <w:r w:rsidRPr="00FD2D75">
              <w:t>по</w:t>
            </w:r>
            <w:proofErr w:type="spellEnd"/>
            <w:r w:rsidRPr="00FD2D75">
              <w:t xml:space="preserve"> </w:t>
            </w:r>
            <w:proofErr w:type="spellStart"/>
            <w:r w:rsidRPr="006049BE">
              <w:rPr>
                <w:bCs/>
              </w:rPr>
              <w:t>проект</w:t>
            </w:r>
            <w:proofErr w:type="spellEnd"/>
            <w:r w:rsidRPr="006049BE">
              <w:rPr>
                <w:bCs/>
              </w:rPr>
              <w:t>/</w:t>
            </w:r>
            <w:proofErr w:type="spellStart"/>
            <w:r w:rsidRPr="006049BE">
              <w:rPr>
                <w:bCs/>
              </w:rPr>
              <w:t>договор</w:t>
            </w:r>
            <w:proofErr w:type="spellEnd"/>
            <w:r w:rsidRPr="006049BE">
              <w:rPr>
                <w:b/>
              </w:rPr>
              <w:t xml:space="preserve"> </w:t>
            </w:r>
            <w:r w:rsidRPr="006049BE">
              <w:rPr>
                <w:iCs/>
              </w:rPr>
              <w:t>BG-RRP-2.017-0024 „</w:t>
            </w:r>
            <w:proofErr w:type="spellStart"/>
            <w:r w:rsidRPr="006049BE">
              <w:rPr>
                <w:iCs/>
              </w:rPr>
              <w:t>Използване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неорганични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техногенни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отпадъци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за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получаване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на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нови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строителни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материали</w:t>
            </w:r>
            <w:proofErr w:type="spellEnd"/>
            <w:r w:rsidRPr="006049BE">
              <w:rPr>
                <w:iCs/>
              </w:rPr>
              <w:t xml:space="preserve"> с </w:t>
            </w:r>
            <w:proofErr w:type="spellStart"/>
            <w:r w:rsidRPr="006049BE">
              <w:rPr>
                <w:iCs/>
              </w:rPr>
              <w:t>подобрени</w:t>
            </w:r>
            <w:proofErr w:type="spellEnd"/>
            <w:r w:rsidRPr="006049BE">
              <w:rPr>
                <w:iCs/>
              </w:rPr>
              <w:t xml:space="preserve"> </w:t>
            </w:r>
            <w:proofErr w:type="spellStart"/>
            <w:r w:rsidRPr="006049BE">
              <w:rPr>
                <w:iCs/>
              </w:rPr>
              <w:t>свойства</w:t>
            </w:r>
            <w:proofErr w:type="spellEnd"/>
            <w:r w:rsidRPr="006049BE">
              <w:rPr>
                <w:b/>
                <w:bCs/>
                <w:iCs/>
              </w:rPr>
              <w:t>“</w:t>
            </w:r>
            <w:r>
              <w:rPr>
                <w:iCs/>
                <w:lang w:val="bg-BG"/>
              </w:rPr>
              <w:t xml:space="preserve">. Участва при подготовката на </w:t>
            </w:r>
            <w:proofErr w:type="spellStart"/>
            <w:r>
              <w:rPr>
                <w:iCs/>
                <w:lang w:val="bg-BG"/>
              </w:rPr>
              <w:t>шихтите</w:t>
            </w:r>
            <w:proofErr w:type="spellEnd"/>
            <w:r>
              <w:rPr>
                <w:iCs/>
                <w:lang w:val="bg-BG"/>
              </w:rPr>
              <w:t xml:space="preserve"> за керамичните материали. Съдейства при поддръжката на технологичните термични</w:t>
            </w:r>
            <w:r w:rsidR="006B7B59">
              <w:rPr>
                <w:iCs/>
                <w:lang w:val="bg-BG"/>
              </w:rPr>
              <w:t xml:space="preserve"> режими.</w:t>
            </w:r>
          </w:p>
        </w:tc>
      </w:tr>
      <w:tr w:rsidR="00A80457" w14:paraId="670C75C3" w14:textId="77777777" w:rsidTr="0016324B">
        <w:tc>
          <w:tcPr>
            <w:tcW w:w="0" w:type="auto"/>
            <w:vAlign w:val="center"/>
          </w:tcPr>
          <w:p w14:paraId="6FF53D32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0" w:type="auto"/>
            <w:vAlign w:val="center"/>
          </w:tcPr>
          <w:p w14:paraId="2E399DA1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Необходимо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образование</w:t>
            </w:r>
            <w:proofErr w:type="spellEnd"/>
          </w:p>
        </w:tc>
        <w:tc>
          <w:tcPr>
            <w:tcW w:w="0" w:type="auto"/>
            <w:vAlign w:val="center"/>
          </w:tcPr>
          <w:p w14:paraId="7360E3B4" w14:textId="3D65E277" w:rsidR="00A80457" w:rsidRPr="00A80457" w:rsidRDefault="00A80457" w:rsidP="0016324B">
            <w:pPr>
              <w:pStyle w:val="NormalWeb"/>
              <w:rPr>
                <w:lang w:val="bg-BG"/>
              </w:rPr>
            </w:pPr>
            <w:r>
              <w:rPr>
                <w:lang w:val="bg-BG"/>
              </w:rPr>
              <w:t xml:space="preserve">Висше или средно техническо в областта на материалознанието. </w:t>
            </w:r>
          </w:p>
        </w:tc>
      </w:tr>
      <w:tr w:rsidR="00A80457" w14:paraId="2B236F41" w14:textId="77777777" w:rsidTr="0016324B">
        <w:tc>
          <w:tcPr>
            <w:tcW w:w="0" w:type="auto"/>
            <w:vAlign w:val="center"/>
          </w:tcPr>
          <w:p w14:paraId="640E9FF7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0" w:type="auto"/>
            <w:vAlign w:val="center"/>
          </w:tcPr>
          <w:p w14:paraId="201BB6AD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Необходима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експертиза</w:t>
            </w:r>
            <w:proofErr w:type="spellEnd"/>
          </w:p>
        </w:tc>
        <w:tc>
          <w:tcPr>
            <w:tcW w:w="0" w:type="auto"/>
            <w:vAlign w:val="center"/>
          </w:tcPr>
          <w:p w14:paraId="623BCC8F" w14:textId="43CE74D4" w:rsidR="00A80457" w:rsidRPr="0058342E" w:rsidRDefault="00A80457" w:rsidP="0016324B">
            <w:pPr>
              <w:pStyle w:val="NormalWeb"/>
              <w:rPr>
                <w:lang w:val="bg-BG"/>
              </w:rPr>
            </w:pPr>
            <w:r>
              <w:rPr>
                <w:lang w:val="bg-BG"/>
              </w:rPr>
              <w:t>Опит в строителството или работа със силикатни материали.</w:t>
            </w:r>
          </w:p>
        </w:tc>
      </w:tr>
      <w:tr w:rsidR="00A80457" w14:paraId="59BFC411" w14:textId="77777777" w:rsidTr="0016324B">
        <w:tc>
          <w:tcPr>
            <w:tcW w:w="0" w:type="auto"/>
            <w:vAlign w:val="center"/>
          </w:tcPr>
          <w:p w14:paraId="096FDA45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0" w:type="auto"/>
            <w:vAlign w:val="center"/>
          </w:tcPr>
          <w:p w14:paraId="231551C0" w14:textId="77777777" w:rsidR="00A80457" w:rsidRDefault="00A80457" w:rsidP="0016324B">
            <w:pPr>
              <w:pStyle w:val="NormalWeb"/>
              <w:spacing w:before="0" w:after="0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rPr>
                <w:rStyle w:val="Strong"/>
              </w:rPr>
              <w:t>Професионален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опит</w:t>
            </w:r>
            <w:proofErr w:type="spellEnd"/>
          </w:p>
        </w:tc>
        <w:tc>
          <w:tcPr>
            <w:tcW w:w="0" w:type="auto"/>
            <w:vAlign w:val="center"/>
          </w:tcPr>
          <w:p w14:paraId="03EDED93" w14:textId="77777777" w:rsidR="00A80457" w:rsidRDefault="00A80457" w:rsidP="0016324B">
            <w:pPr>
              <w:pStyle w:val="NormalWeb"/>
              <w:rPr>
                <w:b/>
                <w:color w:val="C00000"/>
                <w:sz w:val="26"/>
                <w:szCs w:val="26"/>
              </w:rPr>
            </w:pPr>
            <w:proofErr w:type="spellStart"/>
            <w:r>
              <w:t>минимум</w:t>
            </w:r>
            <w:proofErr w:type="spellEnd"/>
            <w:r>
              <w:t xml:space="preserve"> </w:t>
            </w:r>
            <w:r>
              <w:rPr>
                <w:lang w:val="bg-BG"/>
              </w:rPr>
              <w:t>5</w:t>
            </w:r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 xml:space="preserve"> </w:t>
            </w:r>
            <w:proofErr w:type="spellStart"/>
            <w:r>
              <w:t>професионален</w:t>
            </w:r>
            <w:proofErr w:type="spellEnd"/>
            <w:r>
              <w:t xml:space="preserve"> </w:t>
            </w:r>
            <w:proofErr w:type="spellStart"/>
            <w:r>
              <w:t>опит</w:t>
            </w:r>
            <w:proofErr w:type="spellEnd"/>
            <w:r>
              <w:rPr>
                <w:lang w:val="bg-BG"/>
              </w:rPr>
              <w:t>.</w:t>
            </w:r>
            <w:r>
              <w:t xml:space="preserve"> </w:t>
            </w:r>
          </w:p>
        </w:tc>
      </w:tr>
    </w:tbl>
    <w:p w14:paraId="01447B83" w14:textId="3B42EF63" w:rsidR="00770B46" w:rsidRPr="006049BE" w:rsidRDefault="00770B46" w:rsidP="00CB09CA">
      <w:pPr>
        <w:jc w:val="both"/>
        <w:rPr>
          <w:iCs/>
        </w:rPr>
      </w:pPr>
    </w:p>
    <w:p w14:paraId="449ED620" w14:textId="77777777" w:rsidR="0056013B" w:rsidRDefault="0056013B" w:rsidP="00CB09CA">
      <w:pPr>
        <w:jc w:val="both"/>
        <w:rPr>
          <w:iCs/>
        </w:rPr>
      </w:pPr>
    </w:p>
    <w:p w14:paraId="5CF346D3" w14:textId="77777777" w:rsidR="0056013B" w:rsidRDefault="0056013B" w:rsidP="00CB09CA">
      <w:pPr>
        <w:jc w:val="both"/>
        <w:rPr>
          <w:iCs/>
        </w:rPr>
      </w:pPr>
    </w:p>
    <w:p w14:paraId="661486EE" w14:textId="77777777" w:rsidR="0056013B" w:rsidRDefault="0056013B" w:rsidP="00CB09CA">
      <w:pPr>
        <w:jc w:val="both"/>
        <w:rPr>
          <w:iCs/>
        </w:rPr>
      </w:pPr>
    </w:p>
    <w:p w14:paraId="7BED457F" w14:textId="77777777" w:rsidR="0056013B" w:rsidRDefault="0056013B" w:rsidP="00CB09CA">
      <w:pPr>
        <w:jc w:val="both"/>
        <w:rPr>
          <w:iCs/>
        </w:rPr>
      </w:pPr>
    </w:p>
    <w:p w14:paraId="2979C3C1" w14:textId="77777777" w:rsidR="0056013B" w:rsidRDefault="0056013B" w:rsidP="00CB09CA">
      <w:pPr>
        <w:jc w:val="both"/>
        <w:rPr>
          <w:iCs/>
        </w:rPr>
      </w:pPr>
    </w:p>
    <w:p w14:paraId="34B2F9F6" w14:textId="58900E19" w:rsidR="0068393E" w:rsidRDefault="0068393E" w:rsidP="00CB09CA">
      <w:pPr>
        <w:jc w:val="both"/>
        <w:rPr>
          <w:iCs/>
        </w:rPr>
      </w:pPr>
      <w:r w:rsidRPr="0068393E">
        <w:rPr>
          <w:iCs/>
        </w:rPr>
        <w:t xml:space="preserve">Необходими документи за кандидатстване: </w:t>
      </w:r>
    </w:p>
    <w:p w14:paraId="1B0E1DC7" w14:textId="77777777" w:rsidR="0056013B" w:rsidRDefault="0056013B" w:rsidP="00CB09CA">
      <w:pPr>
        <w:jc w:val="both"/>
        <w:rPr>
          <w:iCs/>
        </w:rPr>
      </w:pPr>
    </w:p>
    <w:p w14:paraId="23A0A1D9" w14:textId="3F578174" w:rsidR="0068393E" w:rsidRDefault="0068393E" w:rsidP="00CB09CA">
      <w:pPr>
        <w:jc w:val="both"/>
        <w:rPr>
          <w:iCs/>
        </w:rPr>
      </w:pPr>
      <w:r w:rsidRPr="0068393E">
        <w:rPr>
          <w:iCs/>
        </w:rPr>
        <w:t>1.1. Заявление за участие /по образец с посочената позиция, за която кандидатства лицето и посочени данни за контакт, адресирано до Директор на ИФХ-БАН – проф. д-р Богдан Рангелов</w:t>
      </w:r>
    </w:p>
    <w:p w14:paraId="46AA9357" w14:textId="77777777" w:rsidR="0068393E" w:rsidRDefault="0068393E" w:rsidP="00CB09CA">
      <w:pPr>
        <w:jc w:val="both"/>
        <w:rPr>
          <w:iCs/>
        </w:rPr>
      </w:pPr>
      <w:r w:rsidRPr="0068393E">
        <w:rPr>
          <w:iCs/>
        </w:rPr>
        <w:t xml:space="preserve">1.2 Автобиография /CV европейски формат/ </w:t>
      </w:r>
    </w:p>
    <w:p w14:paraId="60B4BFB7" w14:textId="77777777" w:rsidR="0068393E" w:rsidRDefault="0068393E" w:rsidP="00CB09CA">
      <w:pPr>
        <w:jc w:val="both"/>
        <w:rPr>
          <w:iCs/>
        </w:rPr>
      </w:pPr>
      <w:r w:rsidRPr="0068393E">
        <w:rPr>
          <w:iCs/>
        </w:rPr>
        <w:t xml:space="preserve">1.3 Копие от документи, удостоверяващи продължителността и областта на професионалния опит 1.4 Документи за завършено образование /копие/ </w:t>
      </w:r>
    </w:p>
    <w:p w14:paraId="731DEC2E" w14:textId="77777777" w:rsidR="00770B46" w:rsidRPr="006049BE" w:rsidRDefault="00770B46" w:rsidP="00CB09CA">
      <w:pPr>
        <w:jc w:val="both"/>
        <w:rPr>
          <w:iCs/>
        </w:rPr>
      </w:pPr>
    </w:p>
    <w:p w14:paraId="5C08301E" w14:textId="77777777" w:rsidR="0068393E" w:rsidRDefault="0068393E" w:rsidP="0068393E">
      <w:r w:rsidRPr="0068393E">
        <w:t xml:space="preserve">Място за подаване на документите: </w:t>
      </w:r>
    </w:p>
    <w:p w14:paraId="00459206" w14:textId="77777777" w:rsidR="0068393E" w:rsidRDefault="0068393E" w:rsidP="0068393E"/>
    <w:p w14:paraId="23BF712D" w14:textId="3C3CC20B" w:rsidR="0068393E" w:rsidRDefault="0068393E" w:rsidP="0068393E">
      <w:r w:rsidRPr="0068393E">
        <w:t xml:space="preserve">Кандидатите подават документи за кандидатстване лично в Канцеларията на ИФХ –БАН, стая 402 в периода от </w:t>
      </w:r>
      <w:r w:rsidR="006045E9">
        <w:t>20</w:t>
      </w:r>
      <w:r w:rsidRPr="0068393E">
        <w:t>.03.2025 г. до 2</w:t>
      </w:r>
      <w:r w:rsidR="006045E9">
        <w:t>6</w:t>
      </w:r>
      <w:bookmarkStart w:id="0" w:name="_GoBack"/>
      <w:bookmarkEnd w:id="0"/>
      <w:r w:rsidRPr="0068393E">
        <w:t>.03.202</w:t>
      </w:r>
      <w:r>
        <w:t>6</w:t>
      </w:r>
      <w:r w:rsidRPr="0068393E">
        <w:t xml:space="preserve"> г.</w:t>
      </w:r>
    </w:p>
    <w:p w14:paraId="0D3799E0" w14:textId="77777777" w:rsidR="0068393E" w:rsidRDefault="0068393E" w:rsidP="0068393E">
      <w:r w:rsidRPr="0068393E">
        <w:t xml:space="preserve"> Етапи: </w:t>
      </w:r>
    </w:p>
    <w:p w14:paraId="6EBB9152" w14:textId="77777777" w:rsidR="0068393E" w:rsidRDefault="0068393E" w:rsidP="0068393E">
      <w:pPr>
        <w:pStyle w:val="ListParagraph"/>
        <w:numPr>
          <w:ilvl w:val="0"/>
          <w:numId w:val="8"/>
        </w:numPr>
      </w:pPr>
      <w:r w:rsidRPr="0068393E">
        <w:t xml:space="preserve">Подбор по документи; </w:t>
      </w:r>
    </w:p>
    <w:p w14:paraId="4D695D0E" w14:textId="5B5747F8" w:rsidR="0068393E" w:rsidRDefault="0068393E" w:rsidP="0068393E">
      <w:pPr>
        <w:pStyle w:val="ListParagraph"/>
        <w:numPr>
          <w:ilvl w:val="0"/>
          <w:numId w:val="8"/>
        </w:numPr>
      </w:pPr>
      <w:r w:rsidRPr="0068393E">
        <w:t xml:space="preserve">Събеседване с допуснатите кандидати. </w:t>
      </w:r>
    </w:p>
    <w:p w14:paraId="1C40A106" w14:textId="77777777" w:rsidR="0068393E" w:rsidRDefault="0068393E" w:rsidP="0068393E"/>
    <w:p w14:paraId="77AD251B" w14:textId="77777777" w:rsidR="0068393E" w:rsidRDefault="0068393E" w:rsidP="0068393E">
      <w:r w:rsidRPr="0068393E">
        <w:t>След подбора по документи допуснатите кандидати ще бъдат уведомени допълнително за мястото, датата и часа на провеждането му. С избраните кандидати ще бъде сключен трудов договор. Контакти: тел 02 8727550, 02 9792581</w:t>
      </w:r>
    </w:p>
    <w:p w14:paraId="5A6427B3" w14:textId="48757BF6" w:rsidR="00573B72" w:rsidRPr="006049BE" w:rsidRDefault="0068393E" w:rsidP="0068393E">
      <w:r w:rsidRPr="0068393E">
        <w:t>e-</w:t>
      </w:r>
      <w:proofErr w:type="spellStart"/>
      <w:r w:rsidRPr="0068393E">
        <w:t>mail</w:t>
      </w:r>
      <w:proofErr w:type="spellEnd"/>
      <w:r w:rsidRPr="0068393E">
        <w:t>: physchem@ipc.bas.bg</w:t>
      </w:r>
    </w:p>
    <w:sectPr w:rsidR="00573B72" w:rsidRPr="006049BE" w:rsidSect="00F174D0">
      <w:headerReference w:type="default" r:id="rId9"/>
      <w:footerReference w:type="default" r:id="rId10"/>
      <w:pgSz w:w="11906" w:h="16838" w:code="9"/>
      <w:pgMar w:top="238" w:right="851" w:bottom="1418" w:left="992" w:header="142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461E9" w14:textId="77777777" w:rsidR="00AD3A02" w:rsidRDefault="00AD3A02" w:rsidP="00C5450D">
      <w:r>
        <w:separator/>
      </w:r>
    </w:p>
  </w:endnote>
  <w:endnote w:type="continuationSeparator" w:id="0">
    <w:p w14:paraId="2BBC0F5C" w14:textId="77777777" w:rsidR="00AD3A02" w:rsidRDefault="00AD3A0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C8C3C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503CC026" w14:textId="2E90DE79" w:rsidR="00C5450D" w:rsidRPr="00D363CC" w:rsidRDefault="00D363CC" w:rsidP="00D363CC">
    <w:pPr>
      <w:pStyle w:val="Footer"/>
      <w:jc w:val="both"/>
      <w:rPr>
        <w:i/>
        <w:sz w:val="20"/>
        <w:szCs w:val="20"/>
        <w:lang w:val="en-US"/>
      </w:rPr>
    </w:pPr>
    <w:r w:rsidRPr="00D363CC">
      <w:rPr>
        <w:i/>
        <w:sz w:val="20"/>
        <w:szCs w:val="20"/>
      </w:rPr>
      <w:t>Договор № ПВУ – 65 от 16.12.2024 г. /BG-RRP-2.017-0024/ „Използване на неорганични техногенни отпадъци за получаване на нови строителни материали с подобрени свойства</w:t>
    </w:r>
    <w:r w:rsidRPr="00D363CC">
      <w:rPr>
        <w:b/>
        <w:bCs/>
        <w:i/>
        <w:sz w:val="20"/>
        <w:szCs w:val="20"/>
      </w:rPr>
      <w:t>“</w:t>
    </w:r>
    <w:r w:rsidRPr="00D363CC">
      <w:rPr>
        <w:i/>
        <w:sz w:val="20"/>
        <w:szCs w:val="20"/>
      </w:rPr>
      <w:t> от Механизма за възстановяване и устойчивост за изпълнение на инвестиция по C2I2 „Повишаване на иновационния капацитет на Българската академия на науките (БАН) в сферата на зелените и цифровите технологии“ от Плана за възстановяване и устойчивост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9E0E7" w14:textId="77777777" w:rsidR="00AD3A02" w:rsidRDefault="00AD3A02" w:rsidP="00C5450D">
      <w:r>
        <w:separator/>
      </w:r>
    </w:p>
  </w:footnote>
  <w:footnote w:type="continuationSeparator" w:id="0">
    <w:p w14:paraId="3E50E846" w14:textId="77777777" w:rsidR="00AD3A02" w:rsidRDefault="00AD3A0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D4148" w14:textId="77777777" w:rsidR="00C81B43" w:rsidRDefault="00C81B4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81B43" w:rsidRPr="00F748D5" w14:paraId="57B284B5" w14:textId="77777777" w:rsidTr="00F748D5">
      <w:tc>
        <w:tcPr>
          <w:tcW w:w="3304" w:type="dxa"/>
          <w:vAlign w:val="center"/>
        </w:tcPr>
        <w:p w14:paraId="149E0475" w14:textId="77777777" w:rsidR="00C81B43" w:rsidRPr="00F748D5" w:rsidRDefault="00F748D5" w:rsidP="00115361">
          <w:pPr>
            <w:pStyle w:val="Header"/>
            <w:jc w:val="center"/>
          </w:pPr>
          <w:r w:rsidRPr="00F748D5">
            <w:rPr>
              <w:noProof/>
            </w:rPr>
            <w:drawing>
              <wp:inline distT="0" distB="0" distL="0" distR="0" wp14:anchorId="0E16E4E2" wp14:editId="1F5777F0">
                <wp:extent cx="1005840" cy="603250"/>
                <wp:effectExtent l="0" t="0" r="3810" b="635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1DB0CF" w14:textId="77777777" w:rsidR="00C81B43" w:rsidRPr="00F748D5" w:rsidRDefault="00C81B43" w:rsidP="00C81B43">
          <w:pPr>
            <w:tabs>
              <w:tab w:val="center" w:pos="4153"/>
              <w:tab w:val="right" w:pos="9356"/>
            </w:tabs>
            <w:jc w:val="center"/>
            <w:rPr>
              <w:rFonts w:ascii="Arial" w:hAnsi="Arial" w:cs="Arial"/>
              <w:b/>
              <w:color w:val="2F5597"/>
              <w:sz w:val="18"/>
            </w:rPr>
          </w:pPr>
          <w:r w:rsidRPr="00F748D5">
            <w:rPr>
              <w:rFonts w:ascii="Arial" w:hAnsi="Arial" w:cs="Arial"/>
              <w:b/>
              <w:color w:val="2F5597"/>
              <w:sz w:val="22"/>
            </w:rPr>
            <w:t>Финансирано от Европейския съюз</w:t>
          </w:r>
        </w:p>
        <w:p w14:paraId="4714AECD" w14:textId="77777777" w:rsidR="00C81B43" w:rsidRPr="00F748D5" w:rsidRDefault="00C81B43" w:rsidP="00C81B43">
          <w:pPr>
            <w:pStyle w:val="Header"/>
            <w:jc w:val="center"/>
            <w:rPr>
              <w:rFonts w:ascii="Arial" w:hAnsi="Arial" w:cs="Arial"/>
              <w:color w:val="333F50"/>
            </w:rPr>
          </w:pPr>
          <w:proofErr w:type="spellStart"/>
          <w:r w:rsidRPr="00F748D5">
            <w:rPr>
              <w:rFonts w:ascii="Arial" w:hAnsi="Arial" w:cs="Arial"/>
              <w:b/>
              <w:bCs/>
              <w:snapToGrid w:val="0"/>
              <w:color w:val="333F50"/>
              <w:sz w:val="22"/>
            </w:rPr>
            <w:t>СледващоПоколениеЕС</w:t>
          </w:r>
          <w:proofErr w:type="spellEnd"/>
        </w:p>
      </w:tc>
      <w:tc>
        <w:tcPr>
          <w:tcW w:w="3304" w:type="dxa"/>
          <w:vAlign w:val="center"/>
        </w:tcPr>
        <w:p w14:paraId="7F82C3F2" w14:textId="77777777" w:rsidR="00C81B43" w:rsidRPr="00F748D5" w:rsidRDefault="00C81B43" w:rsidP="00115361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F748D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9A0F0C0" wp14:editId="2E40E94A">
                <wp:extent cx="809466" cy="720000"/>
                <wp:effectExtent l="0" t="0" r="0" b="444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466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6A40649" w14:textId="77777777" w:rsidR="00C81B43" w:rsidRPr="00F748D5" w:rsidRDefault="00C81B43" w:rsidP="00C81B43">
          <w:pPr>
            <w:pStyle w:val="Header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748D5">
            <w:rPr>
              <w:rFonts w:ascii="Arial" w:hAnsi="Arial" w:cs="Arial"/>
              <w:b/>
              <w:bCs/>
              <w:sz w:val="22"/>
              <w:szCs w:val="22"/>
            </w:rPr>
            <w:t>План за възстановяване и устойчивост</w:t>
          </w:r>
        </w:p>
      </w:tc>
      <w:tc>
        <w:tcPr>
          <w:tcW w:w="3304" w:type="dxa"/>
          <w:vAlign w:val="center"/>
        </w:tcPr>
        <w:p w14:paraId="6D920398" w14:textId="77777777" w:rsidR="00C81B43" w:rsidRPr="00F748D5" w:rsidRDefault="00F748D5" w:rsidP="00115361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F748D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B429952" wp14:editId="1500A5AD">
                <wp:extent cx="859044" cy="720000"/>
                <wp:effectExtent l="0" t="0" r="0" b="444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44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5A0DFB3" w14:textId="77777777" w:rsidR="00F748D5" w:rsidRPr="00F748D5" w:rsidRDefault="00F748D5" w:rsidP="00115361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748D5">
            <w:rPr>
              <w:rFonts w:ascii="Arial" w:hAnsi="Arial" w:cs="Arial"/>
              <w:b/>
              <w:sz w:val="22"/>
              <w:szCs w:val="22"/>
            </w:rPr>
            <w:t>Република България</w:t>
          </w:r>
        </w:p>
      </w:tc>
    </w:tr>
  </w:tbl>
  <w:p w14:paraId="0B2B4729" w14:textId="77777777" w:rsidR="00C5450D" w:rsidRPr="007C4A8C" w:rsidRDefault="00C54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42C2C"/>
    <w:lvl w:ilvl="0">
      <w:numFmt w:val="bullet"/>
      <w:lvlText w:val="*"/>
      <w:lvlJc w:val="left"/>
    </w:lvl>
  </w:abstractNum>
  <w:abstractNum w:abstractNumId="1" w15:restartNumberingAfterBreak="0">
    <w:nsid w:val="001969D4"/>
    <w:multiLevelType w:val="hybridMultilevel"/>
    <w:tmpl w:val="05D037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4A8"/>
    <w:multiLevelType w:val="hybridMultilevel"/>
    <w:tmpl w:val="763A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C6EC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8AD"/>
    <w:multiLevelType w:val="hybridMultilevel"/>
    <w:tmpl w:val="AE30D7BE"/>
    <w:lvl w:ilvl="0" w:tplc="F4C23F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6826"/>
    <w:multiLevelType w:val="hybridMultilevel"/>
    <w:tmpl w:val="F1002F1E"/>
    <w:lvl w:ilvl="0" w:tplc="641C0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97470"/>
    <w:multiLevelType w:val="multilevel"/>
    <w:tmpl w:val="A496B5A2"/>
    <w:lvl w:ilvl="0">
      <w:start w:val="1"/>
      <w:numFmt w:val="decimal"/>
      <w:suff w:val="nothing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8EE0454"/>
    <w:multiLevelType w:val="hybridMultilevel"/>
    <w:tmpl w:val="B26A0334"/>
    <w:lvl w:ilvl="0" w:tplc="91AAD3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43F47B4E">
      <w:start w:val="2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A78BC"/>
    <w:multiLevelType w:val="hybridMultilevel"/>
    <w:tmpl w:val="ADF04F8C"/>
    <w:lvl w:ilvl="0" w:tplc="501CA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7302"/>
    <w:rsid w:val="000124D5"/>
    <w:rsid w:val="00020CB5"/>
    <w:rsid w:val="0004137D"/>
    <w:rsid w:val="00042865"/>
    <w:rsid w:val="000470DF"/>
    <w:rsid w:val="00047DDE"/>
    <w:rsid w:val="00052567"/>
    <w:rsid w:val="00052B27"/>
    <w:rsid w:val="000541D4"/>
    <w:rsid w:val="00061283"/>
    <w:rsid w:val="00063096"/>
    <w:rsid w:val="00072B68"/>
    <w:rsid w:val="0007396B"/>
    <w:rsid w:val="00080B80"/>
    <w:rsid w:val="00090DCA"/>
    <w:rsid w:val="000A57B3"/>
    <w:rsid w:val="000B4AA4"/>
    <w:rsid w:val="000B7A34"/>
    <w:rsid w:val="000B7E9B"/>
    <w:rsid w:val="000D18AA"/>
    <w:rsid w:val="000D4281"/>
    <w:rsid w:val="000E09B5"/>
    <w:rsid w:val="000E41D8"/>
    <w:rsid w:val="000F1A76"/>
    <w:rsid w:val="000F205F"/>
    <w:rsid w:val="000F48C4"/>
    <w:rsid w:val="000F56A3"/>
    <w:rsid w:val="001061A6"/>
    <w:rsid w:val="0011338C"/>
    <w:rsid w:val="00115361"/>
    <w:rsid w:val="00127AB7"/>
    <w:rsid w:val="00143CC5"/>
    <w:rsid w:val="00145D37"/>
    <w:rsid w:val="00154F11"/>
    <w:rsid w:val="00157166"/>
    <w:rsid w:val="001574F1"/>
    <w:rsid w:val="001609E3"/>
    <w:rsid w:val="0016198D"/>
    <w:rsid w:val="001728DB"/>
    <w:rsid w:val="001730F6"/>
    <w:rsid w:val="0019231F"/>
    <w:rsid w:val="001A48EE"/>
    <w:rsid w:val="001C3837"/>
    <w:rsid w:val="001C5136"/>
    <w:rsid w:val="001D1E19"/>
    <w:rsid w:val="001D272A"/>
    <w:rsid w:val="001E5336"/>
    <w:rsid w:val="001F4174"/>
    <w:rsid w:val="001F499F"/>
    <w:rsid w:val="00203D7E"/>
    <w:rsid w:val="002068FD"/>
    <w:rsid w:val="00246879"/>
    <w:rsid w:val="002550E9"/>
    <w:rsid w:val="00261F52"/>
    <w:rsid w:val="00264925"/>
    <w:rsid w:val="0026752F"/>
    <w:rsid w:val="002677A8"/>
    <w:rsid w:val="002721BB"/>
    <w:rsid w:val="00277AA2"/>
    <w:rsid w:val="00281C22"/>
    <w:rsid w:val="0028262B"/>
    <w:rsid w:val="002849C9"/>
    <w:rsid w:val="00285A16"/>
    <w:rsid w:val="00287BF0"/>
    <w:rsid w:val="00295844"/>
    <w:rsid w:val="00295877"/>
    <w:rsid w:val="002A0379"/>
    <w:rsid w:val="002B04B7"/>
    <w:rsid w:val="002C4BD8"/>
    <w:rsid w:val="002C5A74"/>
    <w:rsid w:val="002D009A"/>
    <w:rsid w:val="002D2494"/>
    <w:rsid w:val="002D74E4"/>
    <w:rsid w:val="002E547A"/>
    <w:rsid w:val="002F26ED"/>
    <w:rsid w:val="002F5A4A"/>
    <w:rsid w:val="002F66A5"/>
    <w:rsid w:val="00302EC6"/>
    <w:rsid w:val="00306E36"/>
    <w:rsid w:val="00310270"/>
    <w:rsid w:val="00325563"/>
    <w:rsid w:val="003255B0"/>
    <w:rsid w:val="003429B8"/>
    <w:rsid w:val="00346FCB"/>
    <w:rsid w:val="00350E41"/>
    <w:rsid w:val="00355E8B"/>
    <w:rsid w:val="00360A95"/>
    <w:rsid w:val="00360B2B"/>
    <w:rsid w:val="0036364A"/>
    <w:rsid w:val="00382CF8"/>
    <w:rsid w:val="00385CD8"/>
    <w:rsid w:val="00391B2C"/>
    <w:rsid w:val="00397A09"/>
    <w:rsid w:val="003A0D8C"/>
    <w:rsid w:val="003C432F"/>
    <w:rsid w:val="003D4A7C"/>
    <w:rsid w:val="003D5795"/>
    <w:rsid w:val="003E2DE8"/>
    <w:rsid w:val="003F5640"/>
    <w:rsid w:val="004006D1"/>
    <w:rsid w:val="004031DC"/>
    <w:rsid w:val="004048EC"/>
    <w:rsid w:val="0041091C"/>
    <w:rsid w:val="0041626E"/>
    <w:rsid w:val="00420DF0"/>
    <w:rsid w:val="00421141"/>
    <w:rsid w:val="00437205"/>
    <w:rsid w:val="00443162"/>
    <w:rsid w:val="00467D1C"/>
    <w:rsid w:val="00472E3B"/>
    <w:rsid w:val="0049208C"/>
    <w:rsid w:val="0049657A"/>
    <w:rsid w:val="00497CD4"/>
    <w:rsid w:val="004A5300"/>
    <w:rsid w:val="004A7948"/>
    <w:rsid w:val="004B337C"/>
    <w:rsid w:val="004B4F17"/>
    <w:rsid w:val="004C4576"/>
    <w:rsid w:val="004C5E9A"/>
    <w:rsid w:val="004C7BF5"/>
    <w:rsid w:val="004D2924"/>
    <w:rsid w:val="004D597A"/>
    <w:rsid w:val="004D6766"/>
    <w:rsid w:val="004E09B2"/>
    <w:rsid w:val="004E514C"/>
    <w:rsid w:val="004F4522"/>
    <w:rsid w:val="00507E43"/>
    <w:rsid w:val="00525B8F"/>
    <w:rsid w:val="00533BDB"/>
    <w:rsid w:val="005433BF"/>
    <w:rsid w:val="00544DB5"/>
    <w:rsid w:val="0056013B"/>
    <w:rsid w:val="00573B72"/>
    <w:rsid w:val="00575600"/>
    <w:rsid w:val="00575679"/>
    <w:rsid w:val="005827E8"/>
    <w:rsid w:val="00584438"/>
    <w:rsid w:val="00587334"/>
    <w:rsid w:val="005879B6"/>
    <w:rsid w:val="00594BB1"/>
    <w:rsid w:val="005973C4"/>
    <w:rsid w:val="005A0D8C"/>
    <w:rsid w:val="005A18D7"/>
    <w:rsid w:val="005A3095"/>
    <w:rsid w:val="005B03D8"/>
    <w:rsid w:val="005B3C45"/>
    <w:rsid w:val="005B4D9F"/>
    <w:rsid w:val="005C223F"/>
    <w:rsid w:val="005D4C1F"/>
    <w:rsid w:val="005D534E"/>
    <w:rsid w:val="005E24B5"/>
    <w:rsid w:val="005F53B0"/>
    <w:rsid w:val="006021B5"/>
    <w:rsid w:val="006045E9"/>
    <w:rsid w:val="006049BE"/>
    <w:rsid w:val="00621F39"/>
    <w:rsid w:val="0063210B"/>
    <w:rsid w:val="00634178"/>
    <w:rsid w:val="0063442C"/>
    <w:rsid w:val="00635C91"/>
    <w:rsid w:val="0063609F"/>
    <w:rsid w:val="00644D91"/>
    <w:rsid w:val="0065193E"/>
    <w:rsid w:val="00653A43"/>
    <w:rsid w:val="0065509C"/>
    <w:rsid w:val="00656D3D"/>
    <w:rsid w:val="006745D7"/>
    <w:rsid w:val="00675BD6"/>
    <w:rsid w:val="0068393E"/>
    <w:rsid w:val="00696547"/>
    <w:rsid w:val="006A2384"/>
    <w:rsid w:val="006B4004"/>
    <w:rsid w:val="006B7B59"/>
    <w:rsid w:val="006B7C00"/>
    <w:rsid w:val="006C0C36"/>
    <w:rsid w:val="006C2956"/>
    <w:rsid w:val="006C4554"/>
    <w:rsid w:val="006D6C1E"/>
    <w:rsid w:val="006D79DD"/>
    <w:rsid w:val="006E2CFF"/>
    <w:rsid w:val="006E3617"/>
    <w:rsid w:val="006E6BA4"/>
    <w:rsid w:val="006E7E69"/>
    <w:rsid w:val="006F5F67"/>
    <w:rsid w:val="006F6EE1"/>
    <w:rsid w:val="00703A39"/>
    <w:rsid w:val="00705BA4"/>
    <w:rsid w:val="00706589"/>
    <w:rsid w:val="00713782"/>
    <w:rsid w:val="00737897"/>
    <w:rsid w:val="00750318"/>
    <w:rsid w:val="00760ED5"/>
    <w:rsid w:val="00770B46"/>
    <w:rsid w:val="007739DF"/>
    <w:rsid w:val="00787197"/>
    <w:rsid w:val="00791D0E"/>
    <w:rsid w:val="007C3374"/>
    <w:rsid w:val="007C4A8C"/>
    <w:rsid w:val="007D2D45"/>
    <w:rsid w:val="007E211E"/>
    <w:rsid w:val="007E2CD2"/>
    <w:rsid w:val="007E7E1A"/>
    <w:rsid w:val="0080355A"/>
    <w:rsid w:val="00804068"/>
    <w:rsid w:val="008156E7"/>
    <w:rsid w:val="00817503"/>
    <w:rsid w:val="00820294"/>
    <w:rsid w:val="0082045D"/>
    <w:rsid w:val="00834B15"/>
    <w:rsid w:val="00841308"/>
    <w:rsid w:val="0084651C"/>
    <w:rsid w:val="00851077"/>
    <w:rsid w:val="008541B8"/>
    <w:rsid w:val="00855B75"/>
    <w:rsid w:val="00856EB7"/>
    <w:rsid w:val="00857C8D"/>
    <w:rsid w:val="008651F9"/>
    <w:rsid w:val="00866BA3"/>
    <w:rsid w:val="00871C94"/>
    <w:rsid w:val="00882FE0"/>
    <w:rsid w:val="008A2D25"/>
    <w:rsid w:val="008B170A"/>
    <w:rsid w:val="008B209E"/>
    <w:rsid w:val="008C1CAF"/>
    <w:rsid w:val="008D08F0"/>
    <w:rsid w:val="008D400B"/>
    <w:rsid w:val="008D4841"/>
    <w:rsid w:val="008D598A"/>
    <w:rsid w:val="008D63ED"/>
    <w:rsid w:val="008E15A4"/>
    <w:rsid w:val="008E7CFF"/>
    <w:rsid w:val="00902DC4"/>
    <w:rsid w:val="00904D36"/>
    <w:rsid w:val="009179FE"/>
    <w:rsid w:val="00921B5B"/>
    <w:rsid w:val="00934299"/>
    <w:rsid w:val="009373BB"/>
    <w:rsid w:val="00943848"/>
    <w:rsid w:val="00947020"/>
    <w:rsid w:val="00954B1F"/>
    <w:rsid w:val="00956C92"/>
    <w:rsid w:val="00957235"/>
    <w:rsid w:val="009647E6"/>
    <w:rsid w:val="009815CC"/>
    <w:rsid w:val="00984340"/>
    <w:rsid w:val="00990AF7"/>
    <w:rsid w:val="00991531"/>
    <w:rsid w:val="00993AD3"/>
    <w:rsid w:val="0099509D"/>
    <w:rsid w:val="00996896"/>
    <w:rsid w:val="009A54D0"/>
    <w:rsid w:val="009D34A9"/>
    <w:rsid w:val="009F0E91"/>
    <w:rsid w:val="009F5FF3"/>
    <w:rsid w:val="00A016B0"/>
    <w:rsid w:val="00A01F59"/>
    <w:rsid w:val="00A132C9"/>
    <w:rsid w:val="00A13E5C"/>
    <w:rsid w:val="00A24CB8"/>
    <w:rsid w:val="00A24DAB"/>
    <w:rsid w:val="00A34BB0"/>
    <w:rsid w:val="00A45599"/>
    <w:rsid w:val="00A70ED9"/>
    <w:rsid w:val="00A721D4"/>
    <w:rsid w:val="00A73C61"/>
    <w:rsid w:val="00A80457"/>
    <w:rsid w:val="00A832E5"/>
    <w:rsid w:val="00AA57C1"/>
    <w:rsid w:val="00AA738E"/>
    <w:rsid w:val="00AB3B7F"/>
    <w:rsid w:val="00AC2D3E"/>
    <w:rsid w:val="00AD10DC"/>
    <w:rsid w:val="00AD12BE"/>
    <w:rsid w:val="00AD3A02"/>
    <w:rsid w:val="00B026F2"/>
    <w:rsid w:val="00B067F3"/>
    <w:rsid w:val="00B236F5"/>
    <w:rsid w:val="00B3669B"/>
    <w:rsid w:val="00B613B6"/>
    <w:rsid w:val="00B627C4"/>
    <w:rsid w:val="00B679A6"/>
    <w:rsid w:val="00B849A5"/>
    <w:rsid w:val="00B92B58"/>
    <w:rsid w:val="00B97FCB"/>
    <w:rsid w:val="00BA2083"/>
    <w:rsid w:val="00BA7399"/>
    <w:rsid w:val="00BB77CB"/>
    <w:rsid w:val="00BE0EB5"/>
    <w:rsid w:val="00BF0882"/>
    <w:rsid w:val="00C03E92"/>
    <w:rsid w:val="00C12ECE"/>
    <w:rsid w:val="00C15132"/>
    <w:rsid w:val="00C2788C"/>
    <w:rsid w:val="00C350BD"/>
    <w:rsid w:val="00C35DC5"/>
    <w:rsid w:val="00C4682C"/>
    <w:rsid w:val="00C50929"/>
    <w:rsid w:val="00C510D2"/>
    <w:rsid w:val="00C54460"/>
    <w:rsid w:val="00C5450D"/>
    <w:rsid w:val="00C55B31"/>
    <w:rsid w:val="00C55FBD"/>
    <w:rsid w:val="00C60437"/>
    <w:rsid w:val="00C81B43"/>
    <w:rsid w:val="00CB09CA"/>
    <w:rsid w:val="00CB3CCF"/>
    <w:rsid w:val="00CC2E7E"/>
    <w:rsid w:val="00CC3043"/>
    <w:rsid w:val="00CC493B"/>
    <w:rsid w:val="00CE023E"/>
    <w:rsid w:val="00CF5A5E"/>
    <w:rsid w:val="00D04A01"/>
    <w:rsid w:val="00D10F3B"/>
    <w:rsid w:val="00D11093"/>
    <w:rsid w:val="00D21146"/>
    <w:rsid w:val="00D21B89"/>
    <w:rsid w:val="00D22A68"/>
    <w:rsid w:val="00D363CC"/>
    <w:rsid w:val="00D37D04"/>
    <w:rsid w:val="00D41C4F"/>
    <w:rsid w:val="00D43803"/>
    <w:rsid w:val="00D43EF7"/>
    <w:rsid w:val="00D45B55"/>
    <w:rsid w:val="00D476D8"/>
    <w:rsid w:val="00D52766"/>
    <w:rsid w:val="00D5368D"/>
    <w:rsid w:val="00D54265"/>
    <w:rsid w:val="00D670C1"/>
    <w:rsid w:val="00D732AC"/>
    <w:rsid w:val="00D768CE"/>
    <w:rsid w:val="00D8344E"/>
    <w:rsid w:val="00D860BC"/>
    <w:rsid w:val="00D934DB"/>
    <w:rsid w:val="00D957CB"/>
    <w:rsid w:val="00DA57E9"/>
    <w:rsid w:val="00DB4642"/>
    <w:rsid w:val="00DC760C"/>
    <w:rsid w:val="00DD3E97"/>
    <w:rsid w:val="00DE0F5F"/>
    <w:rsid w:val="00DE1F25"/>
    <w:rsid w:val="00DE7FA4"/>
    <w:rsid w:val="00DF7794"/>
    <w:rsid w:val="00E00B91"/>
    <w:rsid w:val="00E03EBF"/>
    <w:rsid w:val="00E150BD"/>
    <w:rsid w:val="00E16969"/>
    <w:rsid w:val="00E37F16"/>
    <w:rsid w:val="00E665A5"/>
    <w:rsid w:val="00E750E9"/>
    <w:rsid w:val="00E86BA2"/>
    <w:rsid w:val="00E90CD3"/>
    <w:rsid w:val="00EA41A0"/>
    <w:rsid w:val="00EB038A"/>
    <w:rsid w:val="00EB45BD"/>
    <w:rsid w:val="00EB4935"/>
    <w:rsid w:val="00ED375A"/>
    <w:rsid w:val="00ED57D7"/>
    <w:rsid w:val="00EE57DF"/>
    <w:rsid w:val="00EE5E43"/>
    <w:rsid w:val="00EE6BB1"/>
    <w:rsid w:val="00EF1FAB"/>
    <w:rsid w:val="00F053CA"/>
    <w:rsid w:val="00F05AC3"/>
    <w:rsid w:val="00F1237B"/>
    <w:rsid w:val="00F174D0"/>
    <w:rsid w:val="00F2646B"/>
    <w:rsid w:val="00F3313B"/>
    <w:rsid w:val="00F358C0"/>
    <w:rsid w:val="00F36013"/>
    <w:rsid w:val="00F36E3B"/>
    <w:rsid w:val="00F37D59"/>
    <w:rsid w:val="00F4141F"/>
    <w:rsid w:val="00F41CD1"/>
    <w:rsid w:val="00F54E6A"/>
    <w:rsid w:val="00F559F1"/>
    <w:rsid w:val="00F607C6"/>
    <w:rsid w:val="00F676E4"/>
    <w:rsid w:val="00F72319"/>
    <w:rsid w:val="00F7247D"/>
    <w:rsid w:val="00F7304D"/>
    <w:rsid w:val="00F73C7A"/>
    <w:rsid w:val="00F748D5"/>
    <w:rsid w:val="00F8254B"/>
    <w:rsid w:val="00F97BB0"/>
    <w:rsid w:val="00FA001E"/>
    <w:rsid w:val="00FA3CBB"/>
    <w:rsid w:val="00FB01D4"/>
    <w:rsid w:val="00FC4927"/>
    <w:rsid w:val="00FD033C"/>
    <w:rsid w:val="00FD2D75"/>
    <w:rsid w:val="00FD3359"/>
    <w:rsid w:val="00FD52E9"/>
    <w:rsid w:val="00FE10DE"/>
    <w:rsid w:val="00FE7EA8"/>
    <w:rsid w:val="00FF3585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CB9F2"/>
  <w15:docId w15:val="{13C0E5F4-4A00-40E2-B29A-90457328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5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1B43"/>
    <w:pPr>
      <w:keepNext/>
      <w:numPr>
        <w:ilvl w:val="1"/>
        <w:numId w:val="4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C81B43"/>
    <w:pPr>
      <w:keepNext/>
      <w:numPr>
        <w:ilvl w:val="2"/>
        <w:numId w:val="4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C81B43"/>
    <w:pPr>
      <w:keepNext/>
      <w:numPr>
        <w:ilvl w:val="3"/>
        <w:numId w:val="4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4F1"/>
    <w:pPr>
      <w:ind w:left="720"/>
      <w:contextualSpacing/>
    </w:pPr>
  </w:style>
  <w:style w:type="table" w:styleId="TableGrid">
    <w:name w:val="Table Grid"/>
    <w:basedOn w:val="TableNormal"/>
    <w:qFormat/>
    <w:rsid w:val="00B3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261F52"/>
  </w:style>
  <w:style w:type="character" w:customStyle="1" w:styleId="hwtze">
    <w:name w:val="hwtze"/>
    <w:basedOn w:val="DefaultParagraphFont"/>
    <w:rsid w:val="00F607C6"/>
  </w:style>
  <w:style w:type="character" w:customStyle="1" w:styleId="Heading2Char">
    <w:name w:val="Heading 2 Char"/>
    <w:basedOn w:val="DefaultParagraphFont"/>
    <w:link w:val="Heading2"/>
    <w:rsid w:val="00C81B43"/>
    <w:rPr>
      <w:b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81B43"/>
    <w:rPr>
      <w:i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C81B43"/>
    <w:rPr>
      <w:sz w:val="24"/>
      <w:lang w:val="en-GB" w:eastAsia="en-GB"/>
    </w:rPr>
  </w:style>
  <w:style w:type="paragraph" w:styleId="BodyText">
    <w:name w:val="Body Text"/>
    <w:basedOn w:val="Normal"/>
    <w:link w:val="BodyTextChar"/>
    <w:rsid w:val="00984340"/>
    <w:pPr>
      <w:jc w:val="center"/>
    </w:pPr>
    <w:rPr>
      <w:rFonts w:cs="Arial Unicode MS"/>
      <w:lang w:bidi="my-MM"/>
    </w:rPr>
  </w:style>
  <w:style w:type="character" w:customStyle="1" w:styleId="BodyTextChar">
    <w:name w:val="Body Text Char"/>
    <w:basedOn w:val="DefaultParagraphFont"/>
    <w:link w:val="BodyText"/>
    <w:rsid w:val="00984340"/>
    <w:rPr>
      <w:rFonts w:cs="Arial Unicode MS"/>
      <w:sz w:val="24"/>
      <w:szCs w:val="24"/>
      <w:lang w:bidi="my-MM"/>
    </w:rPr>
  </w:style>
  <w:style w:type="character" w:styleId="CommentReference">
    <w:name w:val="annotation reference"/>
    <w:basedOn w:val="DefaultParagraphFont"/>
    <w:semiHidden/>
    <w:unhideWhenUsed/>
    <w:rsid w:val="00C55B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5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5B3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5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5B31"/>
    <w:rPr>
      <w:b/>
      <w:bCs/>
    </w:rPr>
  </w:style>
  <w:style w:type="paragraph" w:styleId="Revision">
    <w:name w:val="Revision"/>
    <w:hidden/>
    <w:uiPriority w:val="99"/>
    <w:semiHidden/>
    <w:rsid w:val="00A24CB8"/>
    <w:rPr>
      <w:sz w:val="24"/>
      <w:szCs w:val="24"/>
    </w:rPr>
  </w:style>
  <w:style w:type="paragraph" w:customStyle="1" w:styleId="Default">
    <w:name w:val="Default"/>
    <w:rsid w:val="001C51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filled-value">
    <w:name w:val="filled-value"/>
    <w:basedOn w:val="DefaultParagraphFont"/>
    <w:rsid w:val="0065509C"/>
  </w:style>
  <w:style w:type="paragraph" w:styleId="NormalWeb">
    <w:name w:val="Normal (Web)"/>
    <w:basedOn w:val="Normal"/>
    <w:uiPriority w:val="99"/>
    <w:semiHidden/>
    <w:unhideWhenUsed/>
    <w:qFormat/>
    <w:rsid w:val="00990AF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99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9D7E-C13D-47C2-9BFD-70F18799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Windows User</cp:lastModifiedBy>
  <cp:revision>2</cp:revision>
  <cp:lastPrinted>2026-03-23T09:35:00Z</cp:lastPrinted>
  <dcterms:created xsi:type="dcterms:W3CDTF">2026-03-23T12:53:00Z</dcterms:created>
  <dcterms:modified xsi:type="dcterms:W3CDTF">2026-03-23T12:53:00Z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42539384-4b3e-4c03-8580-358c64d67946</vt:lpwstr>
  </property>
</Properties>
</file>